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DBAB" w14:textId="609619B5" w:rsidR="009D721D" w:rsidRPr="009D721D" w:rsidRDefault="009D721D" w:rsidP="003959E7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hAnsi="Arial" w:cs="Arial"/>
          <w:b/>
          <w:color w:val="1F497D" w:themeColor="text2"/>
          <w:sz w:val="44"/>
          <w:szCs w:val="44"/>
        </w:rPr>
      </w:pPr>
      <w:r w:rsidRPr="009D721D">
        <w:rPr>
          <w:rFonts w:ascii="Arial" w:hAnsi="Arial" w:cs="Arial"/>
          <w:b/>
          <w:color w:val="1F497D" w:themeColor="text2"/>
          <w:sz w:val="44"/>
          <w:szCs w:val="44"/>
        </w:rPr>
        <w:t>ED0</w:t>
      </w:r>
      <w:r w:rsidR="00982124">
        <w:rPr>
          <w:rFonts w:ascii="Arial" w:hAnsi="Arial" w:cs="Arial"/>
          <w:b/>
          <w:color w:val="1F497D" w:themeColor="text2"/>
          <w:sz w:val="44"/>
          <w:szCs w:val="44"/>
        </w:rPr>
        <w:t>1</w:t>
      </w:r>
      <w:r w:rsidRPr="009D721D">
        <w:rPr>
          <w:rFonts w:ascii="Arial" w:hAnsi="Arial" w:cs="Arial"/>
          <w:b/>
          <w:color w:val="1F497D" w:themeColor="text2"/>
          <w:sz w:val="44"/>
          <w:szCs w:val="44"/>
        </w:rPr>
        <w:t xml:space="preserve"> Praktische Opdracht Koude </w:t>
      </w:r>
      <w:r w:rsidR="003959E7">
        <w:rPr>
          <w:rFonts w:ascii="Arial" w:hAnsi="Arial" w:cs="Arial"/>
          <w:b/>
          <w:color w:val="1F497D" w:themeColor="text2"/>
          <w:sz w:val="44"/>
          <w:szCs w:val="44"/>
        </w:rPr>
        <w:t>O</w:t>
      </w:r>
      <w:r w:rsidRPr="009D721D">
        <w:rPr>
          <w:rFonts w:ascii="Arial" w:hAnsi="Arial" w:cs="Arial"/>
          <w:b/>
          <w:color w:val="1F497D" w:themeColor="text2"/>
          <w:sz w:val="44"/>
          <w:szCs w:val="44"/>
        </w:rPr>
        <w:t xml:space="preserve">orlog </w:t>
      </w:r>
    </w:p>
    <w:p w14:paraId="5A6014CC" w14:textId="77777777" w:rsidR="009D721D" w:rsidRDefault="009D721D" w:rsidP="003959E7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4D5B85D6" w14:textId="6733BF39" w:rsidR="002A415A" w:rsidRPr="009D721D" w:rsidRDefault="009D721D" w:rsidP="003959E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D721D">
        <w:rPr>
          <w:rFonts w:ascii="Arial" w:hAnsi="Arial" w:cs="Arial"/>
          <w:sz w:val="24"/>
          <w:szCs w:val="24"/>
        </w:rPr>
        <w:t>Geschiedenis</w:t>
      </w:r>
      <w:r w:rsidR="003959E7">
        <w:rPr>
          <w:rFonts w:ascii="Arial" w:hAnsi="Arial" w:cs="Arial"/>
          <w:sz w:val="24"/>
          <w:szCs w:val="24"/>
        </w:rPr>
        <w:t xml:space="preserve"> – </w:t>
      </w:r>
      <w:r w:rsidRPr="009D721D">
        <w:rPr>
          <w:rFonts w:ascii="Arial" w:hAnsi="Arial" w:cs="Arial"/>
          <w:sz w:val="24"/>
          <w:szCs w:val="24"/>
        </w:rPr>
        <w:t>5</w:t>
      </w:r>
      <w:r w:rsidR="003959E7">
        <w:rPr>
          <w:rFonts w:ascii="Arial" w:hAnsi="Arial" w:cs="Arial"/>
          <w:sz w:val="24"/>
          <w:szCs w:val="24"/>
        </w:rPr>
        <w:t xml:space="preserve"> </w:t>
      </w:r>
      <w:r w:rsidRPr="009D721D">
        <w:rPr>
          <w:rFonts w:ascii="Arial" w:hAnsi="Arial" w:cs="Arial"/>
          <w:sz w:val="24"/>
          <w:szCs w:val="24"/>
        </w:rPr>
        <w:t>vwo</w:t>
      </w:r>
      <w:r w:rsidR="003959E7">
        <w:rPr>
          <w:rFonts w:ascii="Arial" w:hAnsi="Arial" w:cs="Arial"/>
          <w:sz w:val="24"/>
          <w:szCs w:val="24"/>
        </w:rPr>
        <w:t xml:space="preserve"> – </w:t>
      </w:r>
      <w:r w:rsidRPr="009D721D">
        <w:rPr>
          <w:rFonts w:ascii="Arial" w:hAnsi="Arial" w:cs="Arial"/>
          <w:sz w:val="24"/>
          <w:szCs w:val="24"/>
        </w:rPr>
        <w:t>20</w:t>
      </w:r>
      <w:r w:rsidR="00A84F31">
        <w:rPr>
          <w:rFonts w:ascii="Arial" w:hAnsi="Arial" w:cs="Arial"/>
          <w:sz w:val="24"/>
          <w:szCs w:val="24"/>
        </w:rPr>
        <w:t>2</w:t>
      </w:r>
      <w:r w:rsidR="006B7962">
        <w:rPr>
          <w:rFonts w:ascii="Arial" w:hAnsi="Arial" w:cs="Arial"/>
          <w:sz w:val="24"/>
          <w:szCs w:val="24"/>
        </w:rPr>
        <w:t>1</w:t>
      </w:r>
      <w:r w:rsidR="00A84F31">
        <w:rPr>
          <w:rFonts w:ascii="Arial" w:hAnsi="Arial" w:cs="Arial"/>
          <w:sz w:val="24"/>
          <w:szCs w:val="24"/>
        </w:rPr>
        <w:t>-202</w:t>
      </w:r>
      <w:r w:rsidR="006B7962">
        <w:rPr>
          <w:rFonts w:ascii="Arial" w:hAnsi="Arial" w:cs="Arial"/>
          <w:sz w:val="24"/>
          <w:szCs w:val="24"/>
        </w:rPr>
        <w:t>2</w:t>
      </w:r>
      <w:r w:rsidR="003959E7">
        <w:rPr>
          <w:rFonts w:ascii="Arial" w:hAnsi="Arial" w:cs="Arial"/>
          <w:sz w:val="24"/>
          <w:szCs w:val="24"/>
        </w:rPr>
        <w:t xml:space="preserve"> – </w:t>
      </w:r>
      <w:r w:rsidR="002A415A">
        <w:rPr>
          <w:rFonts w:ascii="Arial" w:hAnsi="Arial" w:cs="Arial"/>
          <w:sz w:val="24"/>
          <w:szCs w:val="24"/>
        </w:rPr>
        <w:t xml:space="preserve">Weging: </w:t>
      </w:r>
      <w:r w:rsidR="00A84F31">
        <w:rPr>
          <w:rFonts w:ascii="Arial" w:hAnsi="Arial" w:cs="Arial"/>
          <w:sz w:val="24"/>
          <w:szCs w:val="24"/>
        </w:rPr>
        <w:t>12,5</w:t>
      </w:r>
      <w:r w:rsidR="002A415A">
        <w:rPr>
          <w:rFonts w:ascii="Arial" w:hAnsi="Arial" w:cs="Arial"/>
          <w:sz w:val="24"/>
          <w:szCs w:val="24"/>
        </w:rPr>
        <w:t>% PTA</w:t>
      </w:r>
    </w:p>
    <w:p w14:paraId="4B2A33F7" w14:textId="77777777" w:rsidR="00BB27CC" w:rsidRPr="009D721D" w:rsidRDefault="00BB27CC" w:rsidP="003959E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D721D">
        <w:rPr>
          <w:rFonts w:ascii="Arial" w:hAnsi="Arial" w:cs="Arial"/>
          <w:b/>
          <w:sz w:val="24"/>
          <w:szCs w:val="24"/>
        </w:rPr>
        <w:t xml:space="preserve"> </w:t>
      </w:r>
    </w:p>
    <w:p w14:paraId="2D1860AD" w14:textId="77777777" w:rsidR="009D721D" w:rsidRPr="009D721D" w:rsidRDefault="009D721D" w:rsidP="003959E7">
      <w:pPr>
        <w:shd w:val="clear" w:color="auto" w:fill="DBE5F1" w:themeFill="accent1" w:themeFillTint="33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Vorm</w:t>
      </w:r>
      <w:r w:rsidR="00754874" w:rsidRPr="009D721D">
        <w:rPr>
          <w:rFonts w:ascii="Arial" w:hAnsi="Arial" w:cs="Arial"/>
          <w:b/>
          <w:sz w:val="24"/>
          <w:szCs w:val="24"/>
        </w:rPr>
        <w:tab/>
      </w:r>
    </w:p>
    <w:p w14:paraId="1B418D70" w14:textId="77777777" w:rsidR="00754874" w:rsidRPr="009D721D" w:rsidRDefault="009D721D" w:rsidP="003959E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76ECF" w:rsidRPr="009D721D">
        <w:rPr>
          <w:rFonts w:ascii="Arial" w:hAnsi="Arial" w:cs="Arial"/>
          <w:sz w:val="24"/>
          <w:szCs w:val="24"/>
        </w:rPr>
        <w:t>ebquest en fishbowl</w:t>
      </w:r>
      <w:r w:rsidR="0030455F">
        <w:rPr>
          <w:rFonts w:ascii="Arial" w:hAnsi="Arial" w:cs="Arial"/>
          <w:sz w:val="24"/>
          <w:szCs w:val="24"/>
        </w:rPr>
        <w:t>.</w:t>
      </w:r>
    </w:p>
    <w:p w14:paraId="3CDBCB31" w14:textId="77777777" w:rsidR="009D721D" w:rsidRDefault="009D721D" w:rsidP="003959E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70EF7E8" w14:textId="08EBCC1A" w:rsidR="00754874" w:rsidRPr="009D721D" w:rsidRDefault="009D721D" w:rsidP="003959E7">
      <w:pPr>
        <w:shd w:val="clear" w:color="auto" w:fill="DBE5F1" w:themeFill="accent1" w:themeFillTint="33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Tijds</w:t>
      </w:r>
      <w:r w:rsidR="00A84F31">
        <w:rPr>
          <w:rFonts w:ascii="Arial" w:hAnsi="Arial" w:cs="Arial"/>
          <w:b/>
          <w:sz w:val="24"/>
          <w:szCs w:val="24"/>
        </w:rPr>
        <w:t>indicatie</w:t>
      </w:r>
    </w:p>
    <w:p w14:paraId="744968B4" w14:textId="3F19D0AF" w:rsidR="00754874" w:rsidRPr="0030455F" w:rsidRDefault="0030455F" w:rsidP="003959E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Eén </w:t>
      </w:r>
      <w:r w:rsidR="00754874" w:rsidRPr="0030455F">
        <w:rPr>
          <w:rFonts w:ascii="Arial" w:hAnsi="Arial" w:cs="Arial"/>
          <w:sz w:val="24"/>
          <w:szCs w:val="24"/>
        </w:rPr>
        <w:t xml:space="preserve">lesuur besteden aan onderzoek, </w:t>
      </w:r>
      <w:r>
        <w:rPr>
          <w:rFonts w:ascii="Arial" w:hAnsi="Arial" w:cs="Arial"/>
          <w:sz w:val="24"/>
          <w:szCs w:val="24"/>
        </w:rPr>
        <w:t>vier</w:t>
      </w:r>
      <w:r w:rsidR="00754874" w:rsidRPr="0030455F">
        <w:rPr>
          <w:rFonts w:ascii="Arial" w:hAnsi="Arial" w:cs="Arial"/>
          <w:sz w:val="24"/>
          <w:szCs w:val="24"/>
        </w:rPr>
        <w:t xml:space="preserve"> uur huiswerk,</w:t>
      </w:r>
      <w:r w:rsidRPr="0030455F">
        <w:rPr>
          <w:rFonts w:ascii="Arial" w:hAnsi="Arial" w:cs="Arial"/>
          <w:sz w:val="24"/>
          <w:szCs w:val="24"/>
        </w:rPr>
        <w:t xml:space="preserve"> </w:t>
      </w:r>
      <w:r w:rsidR="00A84F31">
        <w:rPr>
          <w:rFonts w:ascii="Arial" w:hAnsi="Arial" w:cs="Arial"/>
          <w:sz w:val="24"/>
          <w:szCs w:val="24"/>
        </w:rPr>
        <w:t xml:space="preserve">één keer oefenen in de klas met de fishbowl, </w:t>
      </w:r>
      <w:r>
        <w:rPr>
          <w:rFonts w:ascii="Arial" w:hAnsi="Arial" w:cs="Arial"/>
          <w:sz w:val="24"/>
          <w:szCs w:val="24"/>
        </w:rPr>
        <w:t>één</w:t>
      </w:r>
      <w:r w:rsidR="00754874" w:rsidRPr="0030455F">
        <w:rPr>
          <w:rFonts w:ascii="Arial" w:hAnsi="Arial" w:cs="Arial"/>
          <w:sz w:val="24"/>
          <w:szCs w:val="24"/>
        </w:rPr>
        <w:t xml:space="preserve"> lesuur </w:t>
      </w:r>
      <w:r w:rsidR="00D34C4E">
        <w:rPr>
          <w:rFonts w:ascii="Arial" w:hAnsi="Arial" w:cs="Arial"/>
          <w:sz w:val="24"/>
          <w:szCs w:val="24"/>
        </w:rPr>
        <w:t>voor de fish</w:t>
      </w:r>
      <w:r>
        <w:rPr>
          <w:rFonts w:ascii="Arial" w:hAnsi="Arial" w:cs="Arial"/>
          <w:sz w:val="24"/>
          <w:szCs w:val="24"/>
        </w:rPr>
        <w:t xml:space="preserve">bowl </w:t>
      </w:r>
      <w:r w:rsidR="00754874" w:rsidRPr="0030455F">
        <w:rPr>
          <w:rFonts w:ascii="Arial" w:hAnsi="Arial" w:cs="Arial"/>
          <w:sz w:val="24"/>
          <w:szCs w:val="24"/>
        </w:rPr>
        <w:t>(3 debatten van 15 minuten)</w:t>
      </w:r>
      <w:r>
        <w:rPr>
          <w:rFonts w:ascii="Arial" w:hAnsi="Arial" w:cs="Arial"/>
          <w:sz w:val="24"/>
          <w:szCs w:val="24"/>
        </w:rPr>
        <w:t>.</w:t>
      </w:r>
      <w:r w:rsidR="00754874" w:rsidRPr="0030455F">
        <w:rPr>
          <w:rFonts w:ascii="Arial" w:hAnsi="Arial" w:cs="Arial"/>
          <w:sz w:val="24"/>
          <w:szCs w:val="24"/>
        </w:rPr>
        <w:t xml:space="preserve">  </w:t>
      </w:r>
    </w:p>
    <w:p w14:paraId="3F42B109" w14:textId="77777777" w:rsidR="009D721D" w:rsidRDefault="009D721D" w:rsidP="003959E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C8E729E" w14:textId="77777777" w:rsidR="00BB27CC" w:rsidRDefault="00BB27CC" w:rsidP="003959E7">
      <w:pPr>
        <w:shd w:val="clear" w:color="auto" w:fill="DBE5F1" w:themeFill="accent1" w:themeFillTint="33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D721D">
        <w:rPr>
          <w:rFonts w:ascii="Arial" w:hAnsi="Arial" w:cs="Arial"/>
          <w:b/>
          <w:sz w:val="24"/>
          <w:szCs w:val="24"/>
        </w:rPr>
        <w:t>Opdracht</w:t>
      </w:r>
    </w:p>
    <w:p w14:paraId="7FD01B1E" w14:textId="77777777" w:rsidR="0030455F" w:rsidRPr="0030455F" w:rsidRDefault="0030455F" w:rsidP="003959E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0455F">
        <w:rPr>
          <w:rFonts w:ascii="Arial" w:hAnsi="Arial" w:cs="Arial"/>
          <w:sz w:val="24"/>
          <w:szCs w:val="24"/>
        </w:rPr>
        <w:t xml:space="preserve">De opdracht bestaat uit 3 stappen. </w:t>
      </w:r>
      <w:r>
        <w:rPr>
          <w:rFonts w:ascii="Arial" w:hAnsi="Arial" w:cs="Arial"/>
          <w:sz w:val="24"/>
          <w:szCs w:val="24"/>
        </w:rPr>
        <w:t>De d</w:t>
      </w:r>
      <w:r w:rsidRPr="00621260">
        <w:rPr>
          <w:rFonts w:ascii="Arial" w:hAnsi="Arial" w:cs="Arial"/>
          <w:sz w:val="24"/>
          <w:szCs w:val="24"/>
        </w:rPr>
        <w:t xml:space="preserve">ocent geeft </w:t>
      </w:r>
      <w:r>
        <w:rPr>
          <w:rFonts w:ascii="Arial" w:hAnsi="Arial" w:cs="Arial"/>
          <w:sz w:val="24"/>
          <w:szCs w:val="24"/>
        </w:rPr>
        <w:t xml:space="preserve">de eindbeoordeling, met behulp van de beoordeling door klasgenoten. </w:t>
      </w:r>
    </w:p>
    <w:p w14:paraId="6DAD5AB0" w14:textId="24721350" w:rsidR="00621260" w:rsidRDefault="009D721D" w:rsidP="003959E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1260">
        <w:rPr>
          <w:rFonts w:ascii="Arial" w:hAnsi="Arial" w:cs="Arial"/>
          <w:sz w:val="24"/>
          <w:szCs w:val="24"/>
        </w:rPr>
        <w:t>De klas wordt in drie groepen ver</w:t>
      </w:r>
      <w:r w:rsidR="00076ECF" w:rsidRPr="00621260">
        <w:rPr>
          <w:rFonts w:ascii="Arial" w:hAnsi="Arial" w:cs="Arial"/>
          <w:sz w:val="24"/>
          <w:szCs w:val="24"/>
        </w:rPr>
        <w:t xml:space="preserve">deeld, </w:t>
      </w:r>
      <w:r w:rsidRPr="00621260">
        <w:rPr>
          <w:rFonts w:ascii="Arial" w:hAnsi="Arial" w:cs="Arial"/>
          <w:sz w:val="24"/>
          <w:szCs w:val="24"/>
        </w:rPr>
        <w:t>die doen onderzoek naar een deelonderwerp</w:t>
      </w:r>
      <w:r w:rsidR="00076ECF" w:rsidRPr="00621260">
        <w:rPr>
          <w:rFonts w:ascii="Arial" w:hAnsi="Arial" w:cs="Arial"/>
          <w:sz w:val="24"/>
          <w:szCs w:val="24"/>
        </w:rPr>
        <w:t xml:space="preserve"> </w:t>
      </w:r>
      <w:r w:rsidR="003959E7">
        <w:rPr>
          <w:rFonts w:ascii="Arial" w:hAnsi="Arial" w:cs="Arial"/>
          <w:sz w:val="24"/>
          <w:szCs w:val="24"/>
        </w:rPr>
        <w:t xml:space="preserve">en nemen deel aan </w:t>
      </w:r>
      <w:r w:rsidR="00076ECF" w:rsidRPr="00621260">
        <w:rPr>
          <w:rFonts w:ascii="Arial" w:hAnsi="Arial" w:cs="Arial"/>
          <w:sz w:val="24"/>
          <w:szCs w:val="24"/>
        </w:rPr>
        <w:t>een klassendebat.</w:t>
      </w:r>
    </w:p>
    <w:p w14:paraId="2E7CF777" w14:textId="20CD74B6" w:rsidR="00621260" w:rsidRPr="00621260" w:rsidRDefault="00D34C4E" w:rsidP="003959E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i/>
          <w:sz w:val="24"/>
          <w:szCs w:val="24"/>
        </w:rPr>
        <w:t>Web</w:t>
      </w:r>
      <w:r w:rsidR="009D721D" w:rsidRPr="00621260">
        <w:rPr>
          <w:rFonts w:ascii="Arial" w:hAnsi="Arial" w:cs="Arial"/>
          <w:i/>
          <w:sz w:val="24"/>
          <w:szCs w:val="24"/>
        </w:rPr>
        <w:t>quest</w:t>
      </w:r>
      <w:r w:rsidR="009D721D" w:rsidRPr="00621260">
        <w:rPr>
          <w:rFonts w:ascii="Arial" w:hAnsi="Arial" w:cs="Arial"/>
          <w:sz w:val="24"/>
          <w:szCs w:val="24"/>
        </w:rPr>
        <w:t>:</w:t>
      </w:r>
      <w:r w:rsidR="00076ECF" w:rsidRPr="00621260">
        <w:rPr>
          <w:rFonts w:ascii="Arial" w:hAnsi="Arial" w:cs="Arial"/>
          <w:sz w:val="24"/>
          <w:szCs w:val="24"/>
        </w:rPr>
        <w:t xml:space="preserve"> </w:t>
      </w:r>
      <w:r w:rsidR="00BB27CC" w:rsidRPr="00621260">
        <w:rPr>
          <w:rFonts w:ascii="Arial" w:hAnsi="Arial" w:cs="Arial"/>
          <w:sz w:val="24"/>
          <w:szCs w:val="24"/>
        </w:rPr>
        <w:t xml:space="preserve">leerlingen onderzoeken een deelaspect van de Koude </w:t>
      </w:r>
      <w:r w:rsidR="003959E7">
        <w:rPr>
          <w:rFonts w:ascii="Arial" w:hAnsi="Arial" w:cs="Arial"/>
          <w:sz w:val="24"/>
          <w:szCs w:val="24"/>
        </w:rPr>
        <w:t>O</w:t>
      </w:r>
      <w:r w:rsidR="00BB27CC" w:rsidRPr="00621260">
        <w:rPr>
          <w:rFonts w:ascii="Arial" w:hAnsi="Arial" w:cs="Arial"/>
          <w:sz w:val="24"/>
          <w:szCs w:val="24"/>
        </w:rPr>
        <w:t xml:space="preserve">orlog op basis van internetinformatie; </w:t>
      </w:r>
      <w:r w:rsidR="009365D0" w:rsidRPr="00621260">
        <w:rPr>
          <w:rFonts w:ascii="Arial" w:hAnsi="Arial" w:cs="Arial"/>
          <w:sz w:val="24"/>
          <w:szCs w:val="24"/>
        </w:rPr>
        <w:t>het materiaal</w:t>
      </w:r>
      <w:r w:rsidR="009D721D" w:rsidRPr="00621260">
        <w:rPr>
          <w:rFonts w:ascii="Arial" w:hAnsi="Arial" w:cs="Arial"/>
          <w:sz w:val="24"/>
          <w:szCs w:val="24"/>
        </w:rPr>
        <w:t xml:space="preserve"> </w:t>
      </w:r>
      <w:r w:rsidR="009365D0" w:rsidRPr="00621260">
        <w:rPr>
          <w:rFonts w:ascii="Arial" w:hAnsi="Arial" w:cs="Arial"/>
          <w:sz w:val="24"/>
          <w:szCs w:val="24"/>
        </w:rPr>
        <w:t xml:space="preserve">is te vinden </w:t>
      </w:r>
      <w:r w:rsidR="003959E7">
        <w:rPr>
          <w:rFonts w:ascii="Arial" w:hAnsi="Arial" w:cs="Arial"/>
          <w:sz w:val="24"/>
          <w:szCs w:val="24"/>
        </w:rPr>
        <w:t>op</w:t>
      </w:r>
      <w:r w:rsidR="009365D0" w:rsidRPr="00621260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076ECF" w:rsidRPr="00621260">
          <w:rPr>
            <w:rStyle w:val="Hyperlink"/>
            <w:rFonts w:ascii="Arial" w:hAnsi="Arial" w:cs="Arial"/>
            <w:sz w:val="24"/>
            <w:szCs w:val="24"/>
          </w:rPr>
          <w:t>http://histoforum.net/koudeoorlog/index.htm</w:t>
        </w:r>
      </w:hyperlink>
      <w:r w:rsidR="009D721D" w:rsidRPr="003959E7">
        <w:rPr>
          <w:rStyle w:val="Hyperlink"/>
          <w:rFonts w:ascii="Arial" w:hAnsi="Arial" w:cs="Arial"/>
          <w:sz w:val="24"/>
          <w:szCs w:val="24"/>
          <w:u w:val="none"/>
        </w:rPr>
        <w:t>.</w:t>
      </w:r>
      <w:r w:rsidR="004B05FE" w:rsidRPr="003959E7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4B05F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Let op: Iedere leerling bestudeert alle bronnen die te maken hebben met </w:t>
      </w:r>
      <w:r w:rsidR="003959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het betreffende deelonderwerp</w:t>
      </w:r>
      <w:r w:rsidR="004B05F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en onderzoekt op welke manier deze bronnen nuttig zijn</w:t>
      </w:r>
      <w:r w:rsidR="003959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0B2E6EDE" w14:textId="10E91F68" w:rsidR="00621260" w:rsidRDefault="009D721D" w:rsidP="003959E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1260">
        <w:rPr>
          <w:rFonts w:ascii="Arial" w:hAnsi="Arial" w:cs="Arial"/>
          <w:i/>
          <w:sz w:val="24"/>
          <w:szCs w:val="24"/>
        </w:rPr>
        <w:t>F</w:t>
      </w:r>
      <w:r w:rsidR="00076ECF" w:rsidRPr="00621260">
        <w:rPr>
          <w:rFonts w:ascii="Arial" w:hAnsi="Arial" w:cs="Arial"/>
          <w:i/>
          <w:sz w:val="24"/>
          <w:szCs w:val="24"/>
        </w:rPr>
        <w:t>ish</w:t>
      </w:r>
      <w:r w:rsidRPr="00621260">
        <w:rPr>
          <w:rFonts w:ascii="Arial" w:hAnsi="Arial" w:cs="Arial"/>
          <w:i/>
          <w:sz w:val="24"/>
          <w:szCs w:val="24"/>
        </w:rPr>
        <w:t>bowl</w:t>
      </w:r>
      <w:r w:rsidRPr="00621260">
        <w:rPr>
          <w:rFonts w:ascii="Arial" w:hAnsi="Arial" w:cs="Arial"/>
          <w:sz w:val="24"/>
          <w:szCs w:val="24"/>
        </w:rPr>
        <w:t>:</w:t>
      </w:r>
      <w:r w:rsidR="00076ECF" w:rsidRPr="00621260">
        <w:rPr>
          <w:rFonts w:ascii="Arial" w:hAnsi="Arial" w:cs="Arial"/>
          <w:sz w:val="24"/>
          <w:szCs w:val="24"/>
        </w:rPr>
        <w:t xml:space="preserve"> iedere groep debatteert</w:t>
      </w:r>
      <w:r w:rsidRPr="00621260">
        <w:rPr>
          <w:rFonts w:ascii="Arial" w:hAnsi="Arial" w:cs="Arial"/>
          <w:sz w:val="24"/>
          <w:szCs w:val="24"/>
        </w:rPr>
        <w:t xml:space="preserve"> (15 minuten)</w:t>
      </w:r>
      <w:r w:rsidR="00076ECF" w:rsidRPr="00621260">
        <w:rPr>
          <w:rFonts w:ascii="Arial" w:hAnsi="Arial" w:cs="Arial"/>
          <w:sz w:val="24"/>
          <w:szCs w:val="24"/>
        </w:rPr>
        <w:t xml:space="preserve"> over </w:t>
      </w:r>
      <w:r w:rsidR="003959E7">
        <w:rPr>
          <w:rFonts w:ascii="Arial" w:hAnsi="Arial" w:cs="Arial"/>
          <w:sz w:val="24"/>
          <w:szCs w:val="24"/>
        </w:rPr>
        <w:t xml:space="preserve">het onderwerp </w:t>
      </w:r>
      <w:r w:rsidR="00076ECF" w:rsidRPr="00621260">
        <w:rPr>
          <w:rFonts w:ascii="Arial" w:hAnsi="Arial" w:cs="Arial"/>
          <w:sz w:val="24"/>
          <w:szCs w:val="24"/>
        </w:rPr>
        <w:t xml:space="preserve">terwijl de rest van </w:t>
      </w:r>
      <w:r w:rsidR="00621260" w:rsidRPr="00621260">
        <w:rPr>
          <w:rFonts w:ascii="Arial" w:hAnsi="Arial" w:cs="Arial"/>
          <w:sz w:val="24"/>
          <w:szCs w:val="24"/>
        </w:rPr>
        <w:t xml:space="preserve">de klas </w:t>
      </w:r>
      <w:r w:rsidRPr="00621260">
        <w:rPr>
          <w:rFonts w:ascii="Arial" w:hAnsi="Arial" w:cs="Arial"/>
          <w:sz w:val="24"/>
          <w:szCs w:val="24"/>
        </w:rPr>
        <w:t>beoordeelt</w:t>
      </w:r>
      <w:r w:rsidR="00621260">
        <w:rPr>
          <w:rFonts w:ascii="Arial" w:hAnsi="Arial" w:cs="Arial"/>
          <w:sz w:val="24"/>
          <w:szCs w:val="24"/>
        </w:rPr>
        <w:t xml:space="preserve"> </w:t>
      </w:r>
      <w:r w:rsidR="003959E7">
        <w:rPr>
          <w:rFonts w:ascii="Arial" w:hAnsi="Arial" w:cs="Arial"/>
          <w:sz w:val="24"/>
          <w:szCs w:val="24"/>
        </w:rPr>
        <w:t>op basis van de rubric</w:t>
      </w:r>
      <w:r w:rsidRPr="00621260">
        <w:rPr>
          <w:rFonts w:ascii="Arial" w:hAnsi="Arial" w:cs="Arial"/>
          <w:sz w:val="24"/>
          <w:szCs w:val="24"/>
        </w:rPr>
        <w:t>.</w:t>
      </w:r>
      <w:r w:rsidR="00076ECF" w:rsidRPr="00621260">
        <w:rPr>
          <w:rFonts w:ascii="Arial" w:hAnsi="Arial" w:cs="Arial"/>
          <w:sz w:val="24"/>
          <w:szCs w:val="24"/>
        </w:rPr>
        <w:t xml:space="preserve"> </w:t>
      </w:r>
    </w:p>
    <w:p w14:paraId="0F5FFDF0" w14:textId="77777777" w:rsidR="00621260" w:rsidRDefault="00621260" w:rsidP="003959E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09D9802" w14:textId="77777777" w:rsidR="0030455F" w:rsidRDefault="0030455F" w:rsidP="003959E7">
      <w:pPr>
        <w:shd w:val="clear" w:color="auto" w:fill="DBE5F1" w:themeFill="accent1" w:themeFillTint="33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30455F">
        <w:rPr>
          <w:rFonts w:ascii="Arial" w:hAnsi="Arial" w:cs="Arial"/>
          <w:b/>
          <w:sz w:val="24"/>
          <w:szCs w:val="24"/>
        </w:rPr>
        <w:t>nderzoeksvragen</w:t>
      </w:r>
    </w:p>
    <w:p w14:paraId="68DD6AED" w14:textId="76EA0DFE" w:rsidR="0030455F" w:rsidRPr="0030455F" w:rsidRDefault="0030455F" w:rsidP="003959E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0455F">
        <w:rPr>
          <w:rFonts w:ascii="Arial" w:hAnsi="Arial" w:cs="Arial"/>
          <w:sz w:val="24"/>
          <w:szCs w:val="24"/>
        </w:rPr>
        <w:t xml:space="preserve">Iedere groep onderzoekt </w:t>
      </w:r>
      <w:r w:rsidR="003959E7">
        <w:rPr>
          <w:rFonts w:ascii="Arial" w:hAnsi="Arial" w:cs="Arial"/>
          <w:sz w:val="24"/>
          <w:szCs w:val="24"/>
        </w:rPr>
        <w:t>het eigen onderwerp.</w:t>
      </w:r>
    </w:p>
    <w:p w14:paraId="115BFD03" w14:textId="77777777" w:rsidR="0030455F" w:rsidRPr="0030455F" w:rsidRDefault="0030455F" w:rsidP="003959E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10619AF" w14:textId="6E43953C" w:rsidR="002654C6" w:rsidRPr="0030455F" w:rsidRDefault="00A84F31" w:rsidP="003959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="009365D0" w:rsidRPr="0030455F">
        <w:rPr>
          <w:rFonts w:ascii="Arial" w:hAnsi="Arial" w:cs="Arial"/>
          <w:i/>
          <w:sz w:val="24"/>
          <w:szCs w:val="24"/>
        </w:rPr>
        <w:t xml:space="preserve">e Koude </w:t>
      </w:r>
      <w:r w:rsidR="003959E7">
        <w:rPr>
          <w:rFonts w:ascii="Arial" w:hAnsi="Arial" w:cs="Arial"/>
          <w:i/>
          <w:sz w:val="24"/>
          <w:szCs w:val="24"/>
        </w:rPr>
        <w:t>O</w:t>
      </w:r>
      <w:r w:rsidR="009365D0" w:rsidRPr="0030455F">
        <w:rPr>
          <w:rFonts w:ascii="Arial" w:hAnsi="Arial" w:cs="Arial"/>
          <w:i/>
          <w:sz w:val="24"/>
          <w:szCs w:val="24"/>
        </w:rPr>
        <w:t xml:space="preserve">orlog </w:t>
      </w:r>
      <w:r>
        <w:rPr>
          <w:rFonts w:ascii="Arial" w:hAnsi="Arial" w:cs="Arial"/>
          <w:i/>
          <w:sz w:val="24"/>
          <w:szCs w:val="24"/>
        </w:rPr>
        <w:t xml:space="preserve">begon </w:t>
      </w:r>
      <w:r w:rsidR="009365D0" w:rsidRPr="0030455F">
        <w:rPr>
          <w:rFonts w:ascii="Arial" w:hAnsi="Arial" w:cs="Arial"/>
          <w:i/>
          <w:sz w:val="24"/>
          <w:szCs w:val="24"/>
        </w:rPr>
        <w:t xml:space="preserve">in de </w:t>
      </w:r>
      <w:r w:rsidR="002654C6" w:rsidRPr="0030455F">
        <w:rPr>
          <w:rFonts w:ascii="Arial" w:hAnsi="Arial" w:cs="Arial"/>
          <w:i/>
          <w:sz w:val="24"/>
          <w:szCs w:val="24"/>
        </w:rPr>
        <w:t>periode 1919-1939</w:t>
      </w:r>
      <w:r>
        <w:rPr>
          <w:rFonts w:ascii="Arial" w:hAnsi="Arial" w:cs="Arial"/>
          <w:i/>
          <w:sz w:val="24"/>
          <w:szCs w:val="24"/>
        </w:rPr>
        <w:t>.</w:t>
      </w:r>
      <w:r w:rsidR="009365D0" w:rsidRPr="0030455F">
        <w:rPr>
          <w:rFonts w:ascii="Arial" w:hAnsi="Arial" w:cs="Arial"/>
          <w:i/>
          <w:sz w:val="24"/>
          <w:szCs w:val="24"/>
        </w:rPr>
        <w:t xml:space="preserve"> </w:t>
      </w:r>
    </w:p>
    <w:p w14:paraId="32140DE4" w14:textId="77777777" w:rsidR="002654C6" w:rsidRPr="009D721D" w:rsidRDefault="009365D0" w:rsidP="003959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21D">
        <w:rPr>
          <w:rFonts w:ascii="Arial" w:hAnsi="Arial" w:cs="Arial"/>
          <w:sz w:val="24"/>
          <w:szCs w:val="24"/>
        </w:rPr>
        <w:t>R</w:t>
      </w:r>
      <w:r w:rsidR="002654C6" w:rsidRPr="009D721D">
        <w:rPr>
          <w:rFonts w:ascii="Arial" w:hAnsi="Arial" w:cs="Arial"/>
          <w:sz w:val="24"/>
          <w:szCs w:val="24"/>
        </w:rPr>
        <w:t>ussische burgeroorlog</w:t>
      </w:r>
    </w:p>
    <w:p w14:paraId="4665A9F6" w14:textId="77777777" w:rsidR="002654C6" w:rsidRPr="009D721D" w:rsidRDefault="009365D0" w:rsidP="003959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D721D">
        <w:rPr>
          <w:rFonts w:ascii="Arial" w:hAnsi="Arial" w:cs="Arial"/>
          <w:sz w:val="24"/>
          <w:szCs w:val="24"/>
        </w:rPr>
        <w:t>Z</w:t>
      </w:r>
      <w:r w:rsidR="002654C6" w:rsidRPr="009D721D">
        <w:rPr>
          <w:rFonts w:ascii="Arial" w:hAnsi="Arial" w:cs="Arial"/>
          <w:sz w:val="24"/>
          <w:szCs w:val="24"/>
        </w:rPr>
        <w:t>inoviev</w:t>
      </w:r>
      <w:proofErr w:type="spellEnd"/>
      <w:r w:rsidR="002654C6" w:rsidRPr="009D721D">
        <w:rPr>
          <w:rFonts w:ascii="Arial" w:hAnsi="Arial" w:cs="Arial"/>
          <w:sz w:val="24"/>
          <w:szCs w:val="24"/>
        </w:rPr>
        <w:t>-brief</w:t>
      </w:r>
    </w:p>
    <w:p w14:paraId="45361CCE" w14:textId="77777777" w:rsidR="002654C6" w:rsidRDefault="009365D0" w:rsidP="003959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21D">
        <w:rPr>
          <w:rFonts w:ascii="Arial" w:hAnsi="Arial" w:cs="Arial"/>
          <w:sz w:val="24"/>
          <w:szCs w:val="24"/>
        </w:rPr>
        <w:t>A</w:t>
      </w:r>
      <w:r w:rsidR="002654C6" w:rsidRPr="009D721D">
        <w:rPr>
          <w:rFonts w:ascii="Arial" w:hAnsi="Arial" w:cs="Arial"/>
          <w:sz w:val="24"/>
          <w:szCs w:val="24"/>
        </w:rPr>
        <w:t xml:space="preserve">kkoord van </w:t>
      </w:r>
      <w:r w:rsidR="0030455F" w:rsidRPr="009D721D">
        <w:rPr>
          <w:rFonts w:ascii="Arial" w:hAnsi="Arial" w:cs="Arial"/>
          <w:sz w:val="24"/>
          <w:szCs w:val="24"/>
        </w:rPr>
        <w:t>München</w:t>
      </w:r>
    </w:p>
    <w:p w14:paraId="47FBEDE4" w14:textId="77777777" w:rsidR="0030455F" w:rsidRPr="009D721D" w:rsidRDefault="0030455F" w:rsidP="003959E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E2229D" w14:textId="388D22E9" w:rsidR="002654C6" w:rsidRPr="0030455F" w:rsidRDefault="009365D0" w:rsidP="003959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0455F">
        <w:rPr>
          <w:rFonts w:ascii="Arial" w:hAnsi="Arial" w:cs="Arial"/>
          <w:i/>
          <w:sz w:val="24"/>
          <w:szCs w:val="24"/>
        </w:rPr>
        <w:t xml:space="preserve">Het bondgenootschap tussen de SU en de VS in de </w:t>
      </w:r>
      <w:r w:rsidR="002654C6" w:rsidRPr="0030455F">
        <w:rPr>
          <w:rFonts w:ascii="Arial" w:hAnsi="Arial" w:cs="Arial"/>
          <w:i/>
          <w:sz w:val="24"/>
          <w:szCs w:val="24"/>
        </w:rPr>
        <w:t>periode 1941-1945</w:t>
      </w:r>
      <w:r w:rsidR="00A84F31">
        <w:rPr>
          <w:rFonts w:ascii="Arial" w:hAnsi="Arial" w:cs="Arial"/>
          <w:i/>
          <w:sz w:val="24"/>
          <w:szCs w:val="24"/>
        </w:rPr>
        <w:t xml:space="preserve"> was sterk.</w:t>
      </w:r>
      <w:r w:rsidR="00076ECF" w:rsidRPr="0030455F">
        <w:rPr>
          <w:rFonts w:ascii="Arial" w:hAnsi="Arial" w:cs="Arial"/>
          <w:i/>
          <w:sz w:val="24"/>
          <w:szCs w:val="24"/>
        </w:rPr>
        <w:t xml:space="preserve"> </w:t>
      </w:r>
    </w:p>
    <w:p w14:paraId="4C56B242" w14:textId="77777777" w:rsidR="002654C6" w:rsidRPr="009D721D" w:rsidRDefault="009365D0" w:rsidP="003959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21D">
        <w:rPr>
          <w:rFonts w:ascii="Arial" w:hAnsi="Arial" w:cs="Arial"/>
          <w:sz w:val="24"/>
          <w:szCs w:val="24"/>
        </w:rPr>
        <w:t>B</w:t>
      </w:r>
      <w:r w:rsidR="002654C6" w:rsidRPr="009D721D">
        <w:rPr>
          <w:rFonts w:ascii="Arial" w:hAnsi="Arial" w:cs="Arial"/>
          <w:sz w:val="24"/>
          <w:szCs w:val="24"/>
        </w:rPr>
        <w:t>ondgenoten in oorlog: wat het publiek zag</w:t>
      </w:r>
    </w:p>
    <w:p w14:paraId="350163EC" w14:textId="77777777" w:rsidR="002654C6" w:rsidRPr="009D721D" w:rsidRDefault="009365D0" w:rsidP="003959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21D">
        <w:rPr>
          <w:rFonts w:ascii="Arial" w:hAnsi="Arial" w:cs="Arial"/>
          <w:sz w:val="24"/>
          <w:szCs w:val="24"/>
        </w:rPr>
        <w:t>B</w:t>
      </w:r>
      <w:r w:rsidR="002654C6" w:rsidRPr="009D721D">
        <w:rPr>
          <w:rFonts w:ascii="Arial" w:hAnsi="Arial" w:cs="Arial"/>
          <w:sz w:val="24"/>
          <w:szCs w:val="24"/>
        </w:rPr>
        <w:t>ondgenoten in oorlog: achter de schermen</w:t>
      </w:r>
    </w:p>
    <w:p w14:paraId="11631553" w14:textId="77777777" w:rsidR="002654C6" w:rsidRPr="009D721D" w:rsidRDefault="002654C6" w:rsidP="003959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21D">
        <w:rPr>
          <w:rFonts w:ascii="Arial" w:hAnsi="Arial" w:cs="Arial"/>
          <w:sz w:val="24"/>
          <w:szCs w:val="24"/>
        </w:rPr>
        <w:t>Jalta</w:t>
      </w:r>
    </w:p>
    <w:p w14:paraId="2135DAA9" w14:textId="77777777" w:rsidR="002654C6" w:rsidRPr="009D721D" w:rsidRDefault="002654C6" w:rsidP="003959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21D">
        <w:rPr>
          <w:rFonts w:ascii="Arial" w:hAnsi="Arial" w:cs="Arial"/>
          <w:sz w:val="24"/>
          <w:szCs w:val="24"/>
        </w:rPr>
        <w:t>Potsdam</w:t>
      </w:r>
    </w:p>
    <w:p w14:paraId="2A124024" w14:textId="77777777" w:rsidR="0030455F" w:rsidRDefault="0030455F" w:rsidP="003959E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9336824" w14:textId="3D28170A" w:rsidR="00BB27CC" w:rsidRPr="0030455F" w:rsidRDefault="00A84F31" w:rsidP="003959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Het was met name het </w:t>
      </w:r>
      <w:r w:rsidR="003959E7">
        <w:rPr>
          <w:rFonts w:ascii="Arial" w:hAnsi="Arial" w:cs="Arial"/>
          <w:i/>
          <w:sz w:val="24"/>
          <w:szCs w:val="24"/>
        </w:rPr>
        <w:t>O</w:t>
      </w:r>
      <w:r>
        <w:rPr>
          <w:rFonts w:ascii="Arial" w:hAnsi="Arial" w:cs="Arial"/>
          <w:i/>
          <w:sz w:val="24"/>
          <w:szCs w:val="24"/>
        </w:rPr>
        <w:t xml:space="preserve">osten/het communistische </w:t>
      </w:r>
      <w:r w:rsidR="00982124">
        <w:rPr>
          <w:rFonts w:ascii="Arial" w:hAnsi="Arial" w:cs="Arial"/>
          <w:i/>
          <w:sz w:val="24"/>
          <w:szCs w:val="24"/>
        </w:rPr>
        <w:t xml:space="preserve">deel van de wereld dat </w:t>
      </w:r>
      <w:r w:rsidR="009365D0" w:rsidRPr="0030455F">
        <w:rPr>
          <w:rFonts w:ascii="Arial" w:hAnsi="Arial" w:cs="Arial"/>
          <w:i/>
          <w:sz w:val="24"/>
          <w:szCs w:val="24"/>
        </w:rPr>
        <w:t xml:space="preserve">verantwoordelijk </w:t>
      </w:r>
      <w:r w:rsidR="00982124">
        <w:rPr>
          <w:rFonts w:ascii="Arial" w:hAnsi="Arial" w:cs="Arial"/>
          <w:i/>
          <w:sz w:val="24"/>
          <w:szCs w:val="24"/>
        </w:rPr>
        <w:t xml:space="preserve">was </w:t>
      </w:r>
      <w:r w:rsidR="009365D0" w:rsidRPr="0030455F">
        <w:rPr>
          <w:rFonts w:ascii="Arial" w:hAnsi="Arial" w:cs="Arial"/>
          <w:i/>
          <w:sz w:val="24"/>
          <w:szCs w:val="24"/>
        </w:rPr>
        <w:t xml:space="preserve">voor het ontstaan van de Koude </w:t>
      </w:r>
      <w:r w:rsidR="003959E7">
        <w:rPr>
          <w:rFonts w:ascii="Arial" w:hAnsi="Arial" w:cs="Arial"/>
          <w:i/>
          <w:sz w:val="24"/>
          <w:szCs w:val="24"/>
        </w:rPr>
        <w:t>O</w:t>
      </w:r>
      <w:r w:rsidR="009365D0" w:rsidRPr="0030455F">
        <w:rPr>
          <w:rFonts w:ascii="Arial" w:hAnsi="Arial" w:cs="Arial"/>
          <w:i/>
          <w:sz w:val="24"/>
          <w:szCs w:val="24"/>
        </w:rPr>
        <w:t>orlog</w:t>
      </w:r>
      <w:r w:rsidR="00982124">
        <w:rPr>
          <w:rFonts w:ascii="Arial" w:hAnsi="Arial" w:cs="Arial"/>
          <w:i/>
          <w:sz w:val="24"/>
          <w:szCs w:val="24"/>
        </w:rPr>
        <w:t>.</w:t>
      </w:r>
      <w:r w:rsidR="009365D0" w:rsidRPr="0030455F">
        <w:rPr>
          <w:rFonts w:ascii="Arial" w:hAnsi="Arial" w:cs="Arial"/>
          <w:i/>
          <w:sz w:val="24"/>
          <w:szCs w:val="24"/>
        </w:rPr>
        <w:t xml:space="preserve"> </w:t>
      </w:r>
      <w:r w:rsidR="002654C6" w:rsidRPr="0030455F">
        <w:rPr>
          <w:rFonts w:ascii="Arial" w:hAnsi="Arial" w:cs="Arial"/>
          <w:i/>
          <w:sz w:val="24"/>
          <w:szCs w:val="24"/>
        </w:rPr>
        <w:t>Periode 1945-1948</w:t>
      </w:r>
      <w:r w:rsidR="003959E7">
        <w:rPr>
          <w:rFonts w:ascii="Arial" w:hAnsi="Arial" w:cs="Arial"/>
          <w:i/>
          <w:sz w:val="24"/>
          <w:szCs w:val="24"/>
        </w:rPr>
        <w:t>.</w:t>
      </w:r>
    </w:p>
    <w:p w14:paraId="642EF65B" w14:textId="77777777" w:rsidR="00BB27CC" w:rsidRPr="009D721D" w:rsidRDefault="000879B3" w:rsidP="003959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21D">
        <w:rPr>
          <w:rFonts w:ascii="Arial" w:hAnsi="Arial" w:cs="Arial"/>
          <w:sz w:val="24"/>
          <w:szCs w:val="24"/>
        </w:rPr>
        <w:t>Politiek van SU tussen 1945 en 1948</w:t>
      </w:r>
    </w:p>
    <w:p w14:paraId="78ADF39F" w14:textId="63C15163" w:rsidR="000879B3" w:rsidRPr="009D721D" w:rsidRDefault="000879B3" w:rsidP="003959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21D">
        <w:rPr>
          <w:rFonts w:ascii="Arial" w:hAnsi="Arial" w:cs="Arial"/>
          <w:sz w:val="24"/>
          <w:szCs w:val="24"/>
        </w:rPr>
        <w:t xml:space="preserve">Churchill en de </w:t>
      </w:r>
      <w:r w:rsidR="003959E7">
        <w:rPr>
          <w:rFonts w:ascii="Arial" w:hAnsi="Arial" w:cs="Arial"/>
          <w:sz w:val="24"/>
          <w:szCs w:val="24"/>
        </w:rPr>
        <w:t>‘</w:t>
      </w:r>
      <w:r w:rsidRPr="009D721D">
        <w:rPr>
          <w:rFonts w:ascii="Arial" w:hAnsi="Arial" w:cs="Arial"/>
          <w:sz w:val="24"/>
          <w:szCs w:val="24"/>
        </w:rPr>
        <w:t>IJzeren Gordijn</w:t>
      </w:r>
      <w:r w:rsidR="003959E7">
        <w:rPr>
          <w:rFonts w:ascii="Arial" w:hAnsi="Arial" w:cs="Arial"/>
          <w:sz w:val="24"/>
          <w:szCs w:val="24"/>
        </w:rPr>
        <w:t>’-</w:t>
      </w:r>
      <w:r w:rsidRPr="009D721D">
        <w:rPr>
          <w:rFonts w:ascii="Arial" w:hAnsi="Arial" w:cs="Arial"/>
          <w:sz w:val="24"/>
          <w:szCs w:val="24"/>
        </w:rPr>
        <w:t>toespraak</w:t>
      </w:r>
    </w:p>
    <w:p w14:paraId="4468108D" w14:textId="0DE9D59A" w:rsidR="000879B3" w:rsidRPr="009D721D" w:rsidRDefault="000879B3" w:rsidP="003959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21D">
        <w:rPr>
          <w:rFonts w:ascii="Arial" w:hAnsi="Arial" w:cs="Arial"/>
          <w:sz w:val="24"/>
          <w:szCs w:val="24"/>
        </w:rPr>
        <w:t xml:space="preserve">De Truman doctrine en de </w:t>
      </w:r>
      <w:r w:rsidR="003959E7" w:rsidRPr="009D721D">
        <w:rPr>
          <w:rFonts w:ascii="Arial" w:hAnsi="Arial" w:cs="Arial"/>
          <w:sz w:val="24"/>
          <w:szCs w:val="24"/>
        </w:rPr>
        <w:t>Marshallhulp</w:t>
      </w:r>
    </w:p>
    <w:p w14:paraId="674FB960" w14:textId="77777777" w:rsidR="009365D0" w:rsidRDefault="009365D0" w:rsidP="003959E7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78879501" w14:textId="77777777" w:rsidR="005F1C23" w:rsidRDefault="005F1C23" w:rsidP="003959E7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46C2E3E" w14:textId="77777777" w:rsidR="005F1C23" w:rsidRDefault="005F1C23" w:rsidP="003959E7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4536C322" w14:textId="77777777" w:rsidR="005F1C23" w:rsidRDefault="005F1C23" w:rsidP="003959E7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0E8DB8C" w14:textId="0FFFA081" w:rsidR="0030455F" w:rsidRPr="005F1C23" w:rsidRDefault="00D34C4E" w:rsidP="003959E7">
      <w:pPr>
        <w:shd w:val="clear" w:color="auto" w:fill="DBE5F1" w:themeFill="accent1" w:themeFillTint="33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De </w:t>
      </w:r>
      <w:r w:rsidR="003959E7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b/>
          <w:sz w:val="24"/>
          <w:szCs w:val="24"/>
        </w:rPr>
        <w:t>ish</w:t>
      </w:r>
      <w:r w:rsidR="005F1C23" w:rsidRPr="005F1C23">
        <w:rPr>
          <w:rFonts w:ascii="Arial" w:hAnsi="Arial" w:cs="Arial"/>
          <w:b/>
          <w:sz w:val="24"/>
          <w:szCs w:val="24"/>
        </w:rPr>
        <w:t>bowl</w:t>
      </w:r>
    </w:p>
    <w:p w14:paraId="603B6EC9" w14:textId="77777777" w:rsidR="005F1C23" w:rsidRDefault="005F1C23" w:rsidP="003959E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F1C23">
        <w:rPr>
          <w:rFonts w:ascii="Arial" w:hAnsi="Arial" w:cs="Arial"/>
          <w:sz w:val="24"/>
          <w:szCs w:val="24"/>
        </w:rPr>
        <w:t>Voorbereiding</w:t>
      </w:r>
    </w:p>
    <w:p w14:paraId="6316088F" w14:textId="56DAF94F" w:rsidR="005F1C23" w:rsidRDefault="005F1C23" w:rsidP="003959E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 de informatie die aangeboden wordt op het </w:t>
      </w:r>
      <w:r w:rsidR="003959E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istoforum.</w:t>
      </w:r>
    </w:p>
    <w:p w14:paraId="5F53333C" w14:textId="77777777" w:rsidR="005F1C23" w:rsidRDefault="005F1C23" w:rsidP="003959E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Bedenk minimaal 3 vragen naar aanleiding van de informatie: zaken die onduidelijk zijn of die je interessant vindt. </w:t>
      </w:r>
    </w:p>
    <w:p w14:paraId="15E1641C" w14:textId="5C67988C" w:rsidR="005F1C23" w:rsidRDefault="005F1C23" w:rsidP="003959E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Noteer minimaal één interessant citaat om met de groep te delen en bereid je voor om erover te discussiëren.</w:t>
      </w:r>
    </w:p>
    <w:p w14:paraId="0D541DEF" w14:textId="6769D8AA" w:rsidR="00A84F31" w:rsidRDefault="00A84F31" w:rsidP="003959E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het moment van de afname van het PTA wordt de groep verdeeld in de helft voorstanders en de andere helft tegenstanders van de stelling.</w:t>
      </w:r>
    </w:p>
    <w:p w14:paraId="62A9DB7B" w14:textId="35272C4E" w:rsidR="00A84F31" w:rsidRDefault="00A84F31" w:rsidP="003959E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Iedere leerling mag niet meer dan een half </w:t>
      </w:r>
      <w:r w:rsidR="003959E7">
        <w:rPr>
          <w:rFonts w:ascii="Arial" w:hAnsi="Arial" w:cs="Arial"/>
          <w:sz w:val="24"/>
          <w:szCs w:val="24"/>
        </w:rPr>
        <w:t>A-viertje</w:t>
      </w:r>
      <w:r>
        <w:rPr>
          <w:rFonts w:ascii="Arial" w:hAnsi="Arial" w:cs="Arial"/>
          <w:sz w:val="24"/>
          <w:szCs w:val="24"/>
        </w:rPr>
        <w:t xml:space="preserve"> met aantekeningen bij zich hebben. </w:t>
      </w:r>
    </w:p>
    <w:p w14:paraId="02CA3B73" w14:textId="77777777" w:rsidR="005F1C23" w:rsidRPr="005F1C23" w:rsidRDefault="005F1C23" w:rsidP="003959E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F1C23">
        <w:rPr>
          <w:rFonts w:ascii="Arial" w:hAnsi="Arial" w:cs="Arial"/>
          <w:sz w:val="24"/>
          <w:szCs w:val="24"/>
        </w:rPr>
        <w:t xml:space="preserve"> </w:t>
      </w:r>
    </w:p>
    <w:p w14:paraId="235763E0" w14:textId="77777777" w:rsidR="005F1C23" w:rsidRPr="005F1C23" w:rsidRDefault="005F1C23" w:rsidP="003959E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 klas</w:t>
      </w:r>
    </w:p>
    <w:p w14:paraId="6A9F4B96" w14:textId="77777777" w:rsidR="005F1C23" w:rsidRDefault="00871C33" w:rsidP="003959E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Stoelen voor de deelnemers zijn in een cirkel in het midden van het l</w:t>
      </w:r>
      <w:r w:rsidR="00D34C4E">
        <w:rPr>
          <w:rFonts w:ascii="Arial" w:hAnsi="Arial" w:cs="Arial"/>
          <w:sz w:val="24"/>
          <w:szCs w:val="24"/>
        </w:rPr>
        <w:t>okaal geplaatst. Dit is de fish</w:t>
      </w:r>
      <w:r>
        <w:rPr>
          <w:rFonts w:ascii="Arial" w:hAnsi="Arial" w:cs="Arial"/>
          <w:sz w:val="24"/>
          <w:szCs w:val="24"/>
        </w:rPr>
        <w:t>bowl.</w:t>
      </w:r>
    </w:p>
    <w:p w14:paraId="7C23A7B5" w14:textId="77777777" w:rsidR="00871C33" w:rsidRDefault="00871C33" w:rsidP="003959E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 andere stoelen worden tegen de muur geplaatst, hier zitten de leerlingen die niet deelnemen, de toehoorders. </w:t>
      </w:r>
    </w:p>
    <w:p w14:paraId="7EE5D25F" w14:textId="77777777" w:rsidR="00871C33" w:rsidRDefault="00871C33" w:rsidP="003959E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Alleen in de cirkel wordt gesproken. Door de toehoorders wordt geen woord gewisseld.</w:t>
      </w:r>
    </w:p>
    <w:p w14:paraId="51C47E06" w14:textId="77777777" w:rsidR="00871C33" w:rsidRDefault="00871C33" w:rsidP="003959E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groepen wisselen elkaar in willekeurige volgorde af.</w:t>
      </w:r>
    </w:p>
    <w:p w14:paraId="7A237B3A" w14:textId="1F5ADC0B" w:rsidR="00871C33" w:rsidRDefault="00D34C4E" w:rsidP="003959E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Deelnemers in de fish</w:t>
      </w:r>
      <w:r w:rsidR="00871C33">
        <w:rPr>
          <w:rFonts w:ascii="Arial" w:hAnsi="Arial" w:cs="Arial"/>
          <w:sz w:val="24"/>
          <w:szCs w:val="24"/>
        </w:rPr>
        <w:t xml:space="preserve">bowl debatteren over </w:t>
      </w:r>
      <w:r w:rsidR="003959E7">
        <w:rPr>
          <w:rFonts w:ascii="Arial" w:hAnsi="Arial" w:cs="Arial"/>
          <w:sz w:val="24"/>
          <w:szCs w:val="24"/>
        </w:rPr>
        <w:t>het onderwerp.</w:t>
      </w:r>
    </w:p>
    <w:p w14:paraId="3E3B521D" w14:textId="77777777" w:rsidR="00871C33" w:rsidRDefault="00871C33" w:rsidP="003959E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toehoorders beoordelen de deelnemers aan de hand van de verkregen rubric.</w:t>
      </w:r>
    </w:p>
    <w:p w14:paraId="04C9E7B3" w14:textId="77777777" w:rsidR="005F1C23" w:rsidRPr="005F1C23" w:rsidRDefault="005F1C23" w:rsidP="003959E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0CA643D" w14:textId="77777777" w:rsidR="005F1C23" w:rsidRDefault="00871C33" w:rsidP="003959E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Regels</w:t>
      </w:r>
    </w:p>
    <w:p w14:paraId="7F746A6C" w14:textId="77777777" w:rsidR="00871C33" w:rsidRDefault="00871C33" w:rsidP="003959E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docent is alleen een waarnemer en moderator en neemt geen deel aan het debat.</w:t>
      </w:r>
    </w:p>
    <w:p w14:paraId="3023B183" w14:textId="77777777" w:rsidR="00871C33" w:rsidRDefault="00871C33" w:rsidP="003959E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debat moet volgens de algemene normen en waarden verlopen: dat betekent ook dat er niet door elkaar heen gesproken mag worden. </w:t>
      </w:r>
    </w:p>
    <w:p w14:paraId="645DC73A" w14:textId="77777777" w:rsidR="00871C33" w:rsidRDefault="00871C33" w:rsidP="003959E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Deelnemers worden beoordeeld aan de hand van een rubric, ingevuld door toehoorders en docent.</w:t>
      </w:r>
    </w:p>
    <w:p w14:paraId="7CB0F7B3" w14:textId="77777777" w:rsidR="00871C33" w:rsidRDefault="00871C33" w:rsidP="003959E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fishbowl duurt 15 minuten.</w:t>
      </w:r>
    </w:p>
    <w:p w14:paraId="2C1B82FE" w14:textId="77777777" w:rsidR="00871C33" w:rsidRDefault="00871C33" w:rsidP="00395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7D1295" w14:textId="77777777" w:rsidR="00871C33" w:rsidRDefault="00871C33" w:rsidP="00395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afloop</w:t>
      </w:r>
    </w:p>
    <w:p w14:paraId="773E9C77" w14:textId="77777777" w:rsidR="005F1C23" w:rsidRDefault="00871C33" w:rsidP="003959E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docent geeft commentaar over zaken die niet beslecht zijn in de fishbowl. </w:t>
      </w:r>
    </w:p>
    <w:p w14:paraId="3805863B" w14:textId="77777777" w:rsidR="00871C33" w:rsidRPr="00871C33" w:rsidRDefault="00871C33" w:rsidP="003959E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nieuwe groep dee</w:t>
      </w:r>
      <w:r w:rsidR="00D34C4E">
        <w:rPr>
          <w:rFonts w:ascii="Arial" w:hAnsi="Arial" w:cs="Arial"/>
          <w:sz w:val="24"/>
          <w:szCs w:val="24"/>
        </w:rPr>
        <w:t>lnemers neemt plaats in de fish</w:t>
      </w:r>
      <w:r>
        <w:rPr>
          <w:rFonts w:ascii="Arial" w:hAnsi="Arial" w:cs="Arial"/>
          <w:sz w:val="24"/>
          <w:szCs w:val="24"/>
        </w:rPr>
        <w:t xml:space="preserve">bowl, degenen die zojuist deel hebben genomen, worden toehoorders en gaan beoordelen. </w:t>
      </w:r>
    </w:p>
    <w:p w14:paraId="46FB48CB" w14:textId="77777777" w:rsidR="005F1C23" w:rsidRDefault="005F1C23" w:rsidP="003959E7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12478E7" w14:textId="77777777" w:rsidR="00811480" w:rsidRDefault="00811480" w:rsidP="003959E7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5F3EF1A2" w14:textId="77777777" w:rsidR="00811480" w:rsidRDefault="00811480" w:rsidP="003959E7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CC8CB24" w14:textId="77777777" w:rsidR="00811480" w:rsidRDefault="00811480" w:rsidP="003959E7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E25DE27" w14:textId="77777777" w:rsidR="00811480" w:rsidRDefault="00811480" w:rsidP="003959E7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5DC828E0" w14:textId="77777777" w:rsidR="00811480" w:rsidRDefault="00811480" w:rsidP="003959E7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2D507BE" w14:textId="77777777" w:rsidR="00811480" w:rsidRDefault="00811480" w:rsidP="003959E7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196F338" w14:textId="77777777" w:rsidR="00811480" w:rsidRDefault="00811480" w:rsidP="003959E7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6FD741A" w14:textId="77777777" w:rsidR="00811480" w:rsidRDefault="00811480" w:rsidP="003959E7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45BCB3C" w14:textId="77777777" w:rsidR="00811480" w:rsidRDefault="00811480" w:rsidP="003959E7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409082B5" w14:textId="77777777" w:rsidR="00811480" w:rsidRDefault="00811480" w:rsidP="003959E7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2F31F4B" w14:textId="77777777" w:rsidR="00811480" w:rsidRDefault="00811480" w:rsidP="003959E7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440422F0" w14:textId="77777777" w:rsidR="00811480" w:rsidRDefault="00811480" w:rsidP="003959E7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DBD2ED9" w14:textId="77777777" w:rsidR="00811480" w:rsidRDefault="00811480" w:rsidP="003959E7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46198912" w14:textId="77777777" w:rsidR="00811480" w:rsidRDefault="00811480" w:rsidP="003959E7">
      <w:pPr>
        <w:spacing w:after="0" w:line="240" w:lineRule="auto"/>
        <w:contextualSpacing/>
        <w:jc w:val="both"/>
        <w:rPr>
          <w:rFonts w:ascii="Arial" w:hAnsi="Arial" w:cs="Arial"/>
        </w:rPr>
        <w:sectPr w:rsidR="0081148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AC4FF4" w14:textId="6C2D8C80" w:rsidR="00811480" w:rsidRDefault="00811480" w:rsidP="003959E7">
      <w:pPr>
        <w:spacing w:after="0" w:line="240" w:lineRule="auto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8619E4">
        <w:rPr>
          <w:rFonts w:ascii="Arial" w:hAnsi="Arial" w:cs="Arial"/>
          <w:b/>
          <w:sz w:val="32"/>
          <w:szCs w:val="32"/>
        </w:rPr>
        <w:lastRenderedPageBreak/>
        <w:t xml:space="preserve">Rubric voor </w:t>
      </w:r>
      <w:r w:rsidR="003959E7">
        <w:rPr>
          <w:rFonts w:ascii="Arial" w:hAnsi="Arial" w:cs="Arial"/>
          <w:b/>
          <w:sz w:val="32"/>
          <w:szCs w:val="32"/>
        </w:rPr>
        <w:t>F</w:t>
      </w:r>
      <w:r w:rsidRPr="008619E4">
        <w:rPr>
          <w:rFonts w:ascii="Arial" w:hAnsi="Arial" w:cs="Arial"/>
          <w:b/>
          <w:sz w:val="32"/>
          <w:szCs w:val="32"/>
        </w:rPr>
        <w:t>ishbowl</w:t>
      </w:r>
    </w:p>
    <w:p w14:paraId="59842A5E" w14:textId="77777777" w:rsidR="00811480" w:rsidRPr="008619E4" w:rsidRDefault="00811480" w:rsidP="003959E7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3E5A331D" w14:textId="1AF0AE46" w:rsidR="00811480" w:rsidRPr="008619E4" w:rsidRDefault="00FC21E0" w:rsidP="003959E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+</w:t>
      </w:r>
      <w:r w:rsidR="00811480" w:rsidRPr="008619E4">
        <w:rPr>
          <w:rFonts w:ascii="Arial" w:hAnsi="Arial" w:cs="Arial"/>
          <w:b/>
        </w:rPr>
        <w:t>Naam</w:t>
      </w:r>
      <w:r w:rsidR="00811480">
        <w:rPr>
          <w:rFonts w:ascii="Arial" w:hAnsi="Arial" w:cs="Arial"/>
          <w:b/>
        </w:rPr>
        <w:t>: …………………………</w:t>
      </w:r>
      <w:proofErr w:type="gramStart"/>
      <w:r w:rsidR="00811480">
        <w:rPr>
          <w:rFonts w:ascii="Arial" w:hAnsi="Arial" w:cs="Arial"/>
          <w:b/>
        </w:rPr>
        <w:t>…….</w:t>
      </w:r>
      <w:proofErr w:type="gramEnd"/>
      <w:r w:rsidR="00811480">
        <w:rPr>
          <w:rFonts w:ascii="Arial" w:hAnsi="Arial" w:cs="Arial"/>
          <w:b/>
        </w:rPr>
        <w:t>.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976"/>
        <w:gridCol w:w="2977"/>
        <w:gridCol w:w="2977"/>
        <w:gridCol w:w="850"/>
      </w:tblGrid>
      <w:tr w:rsidR="00811480" w:rsidRPr="00293DA8" w14:paraId="362E7C02" w14:textId="77777777" w:rsidTr="00811480">
        <w:trPr>
          <w:trHeight w:val="359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14:paraId="2567A6A5" w14:textId="77777777" w:rsidR="00811480" w:rsidRPr="008619E4" w:rsidRDefault="00811480" w:rsidP="003959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619E4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1470C9E2" w14:textId="77777777" w:rsidR="00811480" w:rsidRPr="008619E4" w:rsidRDefault="00811480" w:rsidP="003959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619E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45FD9095" w14:textId="77777777" w:rsidR="00811480" w:rsidRPr="008619E4" w:rsidRDefault="00811480" w:rsidP="003959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619E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2BA087C9" w14:textId="77777777" w:rsidR="00811480" w:rsidRPr="008619E4" w:rsidRDefault="00811480" w:rsidP="003959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619E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4885F3D3" w14:textId="77777777" w:rsidR="00811480" w:rsidRPr="008619E4" w:rsidRDefault="00811480" w:rsidP="003959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619E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55E7BC45" w14:textId="77777777" w:rsidR="00811480" w:rsidRPr="008619E4" w:rsidRDefault="00811480" w:rsidP="003959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619E4">
              <w:rPr>
                <w:rFonts w:ascii="Arial" w:hAnsi="Arial" w:cs="Arial"/>
                <w:b/>
              </w:rPr>
              <w:t xml:space="preserve">Score </w:t>
            </w:r>
          </w:p>
        </w:tc>
      </w:tr>
      <w:tr w:rsidR="00811480" w:rsidRPr="00293DA8" w14:paraId="3B8FE95C" w14:textId="77777777" w:rsidTr="00811480">
        <w:tc>
          <w:tcPr>
            <w:tcW w:w="1809" w:type="dxa"/>
            <w:vAlign w:val="center"/>
          </w:tcPr>
          <w:p w14:paraId="30582382" w14:textId="77777777" w:rsidR="00811480" w:rsidRPr="00811480" w:rsidRDefault="00811480" w:rsidP="003959E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1480">
              <w:rPr>
                <w:rFonts w:ascii="Arial" w:hAnsi="Arial" w:cs="Arial"/>
                <w:sz w:val="20"/>
                <w:szCs w:val="20"/>
              </w:rPr>
              <w:t xml:space="preserve">De leerling heeft bijgedragen aan een nieuw perspectief op het onderwerp van discussie </w:t>
            </w:r>
          </w:p>
        </w:tc>
        <w:tc>
          <w:tcPr>
            <w:tcW w:w="2127" w:type="dxa"/>
            <w:vAlign w:val="center"/>
          </w:tcPr>
          <w:p w14:paraId="4056F058" w14:textId="77777777" w:rsidR="00811480" w:rsidRPr="00811480" w:rsidRDefault="00811480" w:rsidP="003959E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1480">
              <w:rPr>
                <w:rFonts w:ascii="Arial" w:hAnsi="Arial" w:cs="Arial"/>
                <w:b/>
                <w:sz w:val="20"/>
                <w:szCs w:val="20"/>
              </w:rPr>
              <w:t xml:space="preserve">Geen bijdrage </w:t>
            </w:r>
            <w:r w:rsidRPr="00811480">
              <w:rPr>
                <w:rFonts w:ascii="Arial" w:hAnsi="Arial" w:cs="Arial"/>
                <w:sz w:val="20"/>
                <w:szCs w:val="20"/>
              </w:rPr>
              <w:t>aan de discussie of</w:t>
            </w:r>
            <w:r w:rsidRPr="00811480">
              <w:rPr>
                <w:rFonts w:ascii="Arial" w:hAnsi="Arial" w:cs="Arial"/>
                <w:b/>
                <w:sz w:val="20"/>
                <w:szCs w:val="20"/>
              </w:rPr>
              <w:t xml:space="preserve"> zeer kort.</w:t>
            </w:r>
          </w:p>
        </w:tc>
        <w:tc>
          <w:tcPr>
            <w:tcW w:w="2976" w:type="dxa"/>
            <w:vAlign w:val="center"/>
          </w:tcPr>
          <w:p w14:paraId="624F29B2" w14:textId="77777777" w:rsidR="00811480" w:rsidRPr="00811480" w:rsidRDefault="00811480" w:rsidP="00395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480">
              <w:rPr>
                <w:rFonts w:ascii="Arial" w:hAnsi="Arial" w:cs="Arial"/>
                <w:sz w:val="20"/>
                <w:szCs w:val="20"/>
              </w:rPr>
              <w:t xml:space="preserve">De bijdragen zijn een </w:t>
            </w:r>
            <w:r w:rsidRPr="00811480">
              <w:rPr>
                <w:rFonts w:ascii="Arial" w:hAnsi="Arial" w:cs="Arial"/>
                <w:b/>
                <w:sz w:val="20"/>
                <w:szCs w:val="20"/>
              </w:rPr>
              <w:t>herhaling</w:t>
            </w:r>
            <w:r w:rsidRPr="00811480">
              <w:rPr>
                <w:rFonts w:ascii="Arial" w:hAnsi="Arial" w:cs="Arial"/>
                <w:sz w:val="20"/>
                <w:szCs w:val="20"/>
              </w:rPr>
              <w:t xml:space="preserve"> va</w:t>
            </w:r>
            <w:r>
              <w:rPr>
                <w:rFonts w:ascii="Arial" w:hAnsi="Arial" w:cs="Arial"/>
                <w:sz w:val="20"/>
                <w:szCs w:val="20"/>
              </w:rPr>
              <w:t xml:space="preserve">n wat iemand anders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reeds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zei. </w:t>
            </w:r>
          </w:p>
        </w:tc>
        <w:tc>
          <w:tcPr>
            <w:tcW w:w="2977" w:type="dxa"/>
            <w:vAlign w:val="center"/>
          </w:tcPr>
          <w:p w14:paraId="11FF87AE" w14:textId="77777777" w:rsidR="00811480" w:rsidRPr="00811480" w:rsidRDefault="00811480" w:rsidP="00395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480">
              <w:rPr>
                <w:rFonts w:ascii="Arial" w:hAnsi="Arial" w:cs="Arial"/>
                <w:sz w:val="20"/>
                <w:szCs w:val="20"/>
              </w:rPr>
              <w:t xml:space="preserve">De bijdragen hebben </w:t>
            </w:r>
            <w:r w:rsidRPr="00811480">
              <w:rPr>
                <w:rFonts w:ascii="Arial" w:hAnsi="Arial" w:cs="Arial"/>
                <w:b/>
                <w:sz w:val="20"/>
                <w:szCs w:val="20"/>
              </w:rPr>
              <w:t>elementen van een nieuw perspectief</w:t>
            </w:r>
            <w:r w:rsidRPr="00811480">
              <w:rPr>
                <w:rFonts w:ascii="Arial" w:hAnsi="Arial" w:cs="Arial"/>
                <w:sz w:val="20"/>
                <w:szCs w:val="20"/>
              </w:rPr>
              <w:t xml:space="preserve"> op het onderwerp, maa</w:t>
            </w:r>
            <w:r>
              <w:rPr>
                <w:rFonts w:ascii="Arial" w:hAnsi="Arial" w:cs="Arial"/>
                <w:sz w:val="20"/>
                <w:szCs w:val="20"/>
              </w:rPr>
              <w:t>r werden niet genoeg uitgelegd.</w:t>
            </w:r>
          </w:p>
        </w:tc>
        <w:tc>
          <w:tcPr>
            <w:tcW w:w="2977" w:type="dxa"/>
            <w:vAlign w:val="center"/>
          </w:tcPr>
          <w:p w14:paraId="1304D4E9" w14:textId="77777777" w:rsidR="00811480" w:rsidRPr="00811480" w:rsidRDefault="00811480" w:rsidP="00395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480">
              <w:rPr>
                <w:rFonts w:ascii="Arial" w:hAnsi="Arial" w:cs="Arial"/>
                <w:sz w:val="20"/>
                <w:szCs w:val="20"/>
              </w:rPr>
              <w:t xml:space="preserve">De bijdragen bieden een </w:t>
            </w:r>
            <w:r w:rsidRPr="00811480">
              <w:rPr>
                <w:rFonts w:ascii="Arial" w:hAnsi="Arial" w:cs="Arial"/>
                <w:b/>
                <w:sz w:val="20"/>
                <w:szCs w:val="20"/>
              </w:rPr>
              <w:t>compleet nieuw perspectief</w:t>
            </w:r>
            <w:r>
              <w:rPr>
                <w:rFonts w:ascii="Arial" w:hAnsi="Arial" w:cs="Arial"/>
                <w:sz w:val="20"/>
                <w:szCs w:val="20"/>
              </w:rPr>
              <w:t xml:space="preserve"> op het onderwerp. </w:t>
            </w:r>
          </w:p>
        </w:tc>
        <w:tc>
          <w:tcPr>
            <w:tcW w:w="850" w:type="dxa"/>
          </w:tcPr>
          <w:p w14:paraId="3B68B90D" w14:textId="77777777" w:rsidR="00811480" w:rsidRPr="00293DA8" w:rsidRDefault="00811480" w:rsidP="003959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11480" w:rsidRPr="00293DA8" w14:paraId="5074900E" w14:textId="77777777" w:rsidTr="00811480">
        <w:tc>
          <w:tcPr>
            <w:tcW w:w="1809" w:type="dxa"/>
            <w:vAlign w:val="center"/>
          </w:tcPr>
          <w:p w14:paraId="1AF84CC2" w14:textId="77777777" w:rsidR="00811480" w:rsidRPr="00811480" w:rsidRDefault="00811480" w:rsidP="00395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480">
              <w:rPr>
                <w:rFonts w:ascii="Arial" w:hAnsi="Arial" w:cs="Arial"/>
                <w:sz w:val="20"/>
                <w:szCs w:val="20"/>
              </w:rPr>
              <w:t>Kritisch denken</w:t>
            </w:r>
          </w:p>
        </w:tc>
        <w:tc>
          <w:tcPr>
            <w:tcW w:w="2127" w:type="dxa"/>
            <w:vAlign w:val="center"/>
          </w:tcPr>
          <w:p w14:paraId="42A57C41" w14:textId="77777777" w:rsidR="00811480" w:rsidRPr="00811480" w:rsidRDefault="00811480" w:rsidP="003959E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1480">
              <w:rPr>
                <w:rFonts w:ascii="Arial" w:hAnsi="Arial" w:cs="Arial"/>
                <w:b/>
                <w:sz w:val="20"/>
                <w:szCs w:val="20"/>
              </w:rPr>
              <w:t xml:space="preserve">Geen bijdrage </w:t>
            </w:r>
            <w:r w:rsidRPr="00811480">
              <w:rPr>
                <w:rFonts w:ascii="Arial" w:hAnsi="Arial" w:cs="Arial"/>
                <w:sz w:val="20"/>
                <w:szCs w:val="20"/>
              </w:rPr>
              <w:t>aan de discussie of</w:t>
            </w:r>
            <w:r w:rsidRPr="00811480">
              <w:rPr>
                <w:rFonts w:ascii="Arial" w:hAnsi="Arial" w:cs="Arial"/>
                <w:b/>
                <w:sz w:val="20"/>
                <w:szCs w:val="20"/>
              </w:rPr>
              <w:t xml:space="preserve"> zeer kort.</w:t>
            </w:r>
          </w:p>
        </w:tc>
        <w:tc>
          <w:tcPr>
            <w:tcW w:w="2976" w:type="dxa"/>
            <w:vAlign w:val="center"/>
          </w:tcPr>
          <w:p w14:paraId="619C91EB" w14:textId="77777777" w:rsidR="00811480" w:rsidRPr="00811480" w:rsidRDefault="00811480" w:rsidP="00395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480">
              <w:rPr>
                <w:rFonts w:ascii="Arial" w:hAnsi="Arial" w:cs="Arial"/>
                <w:sz w:val="20"/>
                <w:szCs w:val="20"/>
              </w:rPr>
              <w:t xml:space="preserve">De leerling maakt alleen </w:t>
            </w:r>
            <w:r w:rsidRPr="00811480">
              <w:rPr>
                <w:rFonts w:ascii="Arial" w:hAnsi="Arial" w:cs="Arial"/>
                <w:b/>
                <w:sz w:val="20"/>
                <w:szCs w:val="20"/>
              </w:rPr>
              <w:t>gebruik van gedachten van anderen</w:t>
            </w:r>
            <w:r w:rsidRPr="00811480">
              <w:rPr>
                <w:rFonts w:ascii="Arial" w:hAnsi="Arial" w:cs="Arial"/>
                <w:sz w:val="20"/>
                <w:szCs w:val="20"/>
              </w:rPr>
              <w:t xml:space="preserve">, gaat niet diep in op de onderzoekstof. </w:t>
            </w:r>
          </w:p>
        </w:tc>
        <w:tc>
          <w:tcPr>
            <w:tcW w:w="2977" w:type="dxa"/>
            <w:vAlign w:val="center"/>
          </w:tcPr>
          <w:p w14:paraId="4E96C913" w14:textId="77777777" w:rsidR="00811480" w:rsidRPr="00811480" w:rsidRDefault="00811480" w:rsidP="00395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480">
              <w:rPr>
                <w:rFonts w:ascii="Arial" w:hAnsi="Arial" w:cs="Arial"/>
                <w:sz w:val="20"/>
                <w:szCs w:val="20"/>
              </w:rPr>
              <w:t xml:space="preserve">De bijdragen van anderen bieden een </w:t>
            </w:r>
            <w:r w:rsidRPr="00811480">
              <w:rPr>
                <w:rFonts w:ascii="Arial" w:hAnsi="Arial" w:cs="Arial"/>
                <w:b/>
                <w:sz w:val="20"/>
                <w:szCs w:val="20"/>
              </w:rPr>
              <w:t>algemene verwijzing</w:t>
            </w:r>
            <w:r>
              <w:rPr>
                <w:rFonts w:ascii="Arial" w:hAnsi="Arial" w:cs="Arial"/>
                <w:sz w:val="20"/>
                <w:szCs w:val="20"/>
              </w:rPr>
              <w:t xml:space="preserve"> naar de onderzoekstof.</w:t>
            </w:r>
          </w:p>
        </w:tc>
        <w:tc>
          <w:tcPr>
            <w:tcW w:w="2977" w:type="dxa"/>
            <w:vAlign w:val="center"/>
          </w:tcPr>
          <w:p w14:paraId="09ACBC8A" w14:textId="77777777" w:rsidR="00811480" w:rsidRPr="00811480" w:rsidRDefault="00811480" w:rsidP="00395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480">
              <w:rPr>
                <w:rFonts w:ascii="Arial" w:hAnsi="Arial" w:cs="Arial"/>
                <w:sz w:val="20"/>
                <w:szCs w:val="20"/>
              </w:rPr>
              <w:t xml:space="preserve">De leerling demonstreert </w:t>
            </w:r>
            <w:r w:rsidRPr="00811480">
              <w:rPr>
                <w:rFonts w:ascii="Arial" w:hAnsi="Arial" w:cs="Arial"/>
                <w:b/>
                <w:sz w:val="20"/>
                <w:szCs w:val="20"/>
              </w:rPr>
              <w:t>kritisch denken</w:t>
            </w:r>
            <w:r w:rsidRPr="00811480">
              <w:rPr>
                <w:rFonts w:ascii="Arial" w:hAnsi="Arial" w:cs="Arial"/>
                <w:sz w:val="20"/>
                <w:szCs w:val="20"/>
              </w:rPr>
              <w:t xml:space="preserve">, ontwikkelt een </w:t>
            </w:r>
            <w:r w:rsidRPr="00811480">
              <w:rPr>
                <w:rFonts w:ascii="Arial" w:hAnsi="Arial" w:cs="Arial"/>
                <w:b/>
                <w:sz w:val="20"/>
                <w:szCs w:val="20"/>
              </w:rPr>
              <w:t>uniek standpunt</w:t>
            </w:r>
            <w:r w:rsidRPr="00811480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Pr="00811480">
              <w:rPr>
                <w:rFonts w:ascii="Arial" w:hAnsi="Arial" w:cs="Arial"/>
                <w:b/>
                <w:sz w:val="20"/>
                <w:szCs w:val="20"/>
              </w:rPr>
              <w:t xml:space="preserve">citeert </w:t>
            </w:r>
            <w:r w:rsidRPr="00811480">
              <w:rPr>
                <w:rFonts w:ascii="Arial" w:hAnsi="Arial" w:cs="Arial"/>
                <w:sz w:val="20"/>
                <w:szCs w:val="20"/>
              </w:rPr>
              <w:t xml:space="preserve">relevante onderdelen uit de onderzoekstof. </w:t>
            </w:r>
          </w:p>
        </w:tc>
        <w:tc>
          <w:tcPr>
            <w:tcW w:w="850" w:type="dxa"/>
          </w:tcPr>
          <w:p w14:paraId="42C9BD6B" w14:textId="77777777" w:rsidR="00811480" w:rsidRPr="00293DA8" w:rsidRDefault="00811480" w:rsidP="003959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11480" w:rsidRPr="00293DA8" w14:paraId="6D29FAE0" w14:textId="77777777" w:rsidTr="00811480">
        <w:tc>
          <w:tcPr>
            <w:tcW w:w="1809" w:type="dxa"/>
            <w:vAlign w:val="center"/>
          </w:tcPr>
          <w:p w14:paraId="22C74F4A" w14:textId="77777777" w:rsidR="00811480" w:rsidRPr="00811480" w:rsidRDefault="00811480" w:rsidP="00395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480">
              <w:rPr>
                <w:rFonts w:ascii="Arial" w:hAnsi="Arial" w:cs="Arial"/>
                <w:sz w:val="20"/>
                <w:szCs w:val="20"/>
              </w:rPr>
              <w:t>De leerling beoordeelt de accuraatheid, logica en relevantie van andermans opmerkingen</w:t>
            </w:r>
          </w:p>
        </w:tc>
        <w:tc>
          <w:tcPr>
            <w:tcW w:w="2127" w:type="dxa"/>
            <w:vAlign w:val="center"/>
          </w:tcPr>
          <w:p w14:paraId="53399A6E" w14:textId="77777777" w:rsidR="00811480" w:rsidRPr="00811480" w:rsidRDefault="00811480" w:rsidP="003959E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1480">
              <w:rPr>
                <w:rFonts w:ascii="Arial" w:hAnsi="Arial" w:cs="Arial"/>
                <w:b/>
                <w:sz w:val="20"/>
                <w:szCs w:val="20"/>
              </w:rPr>
              <w:t xml:space="preserve">Geen bijdrage </w:t>
            </w:r>
            <w:r w:rsidRPr="00811480">
              <w:rPr>
                <w:rFonts w:ascii="Arial" w:hAnsi="Arial" w:cs="Arial"/>
                <w:sz w:val="20"/>
                <w:szCs w:val="20"/>
              </w:rPr>
              <w:t>aan de discussie of</w:t>
            </w:r>
            <w:r w:rsidRPr="00811480">
              <w:rPr>
                <w:rFonts w:ascii="Arial" w:hAnsi="Arial" w:cs="Arial"/>
                <w:b/>
                <w:sz w:val="20"/>
                <w:szCs w:val="20"/>
              </w:rPr>
              <w:t xml:space="preserve"> zeer kort.</w:t>
            </w:r>
          </w:p>
        </w:tc>
        <w:tc>
          <w:tcPr>
            <w:tcW w:w="2976" w:type="dxa"/>
            <w:vAlign w:val="center"/>
          </w:tcPr>
          <w:p w14:paraId="63E651EA" w14:textId="77777777" w:rsidR="00811480" w:rsidRPr="00811480" w:rsidRDefault="00811480" w:rsidP="00395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480">
              <w:rPr>
                <w:rFonts w:ascii="Arial" w:hAnsi="Arial" w:cs="Arial"/>
                <w:sz w:val="20"/>
                <w:szCs w:val="20"/>
              </w:rPr>
              <w:t xml:space="preserve">De leerling </w:t>
            </w:r>
            <w:r w:rsidRPr="00811480">
              <w:rPr>
                <w:rFonts w:ascii="Arial" w:hAnsi="Arial" w:cs="Arial"/>
                <w:b/>
                <w:sz w:val="20"/>
                <w:szCs w:val="20"/>
              </w:rPr>
              <w:t>antwoordt</w:t>
            </w:r>
            <w:r w:rsidRPr="00811480">
              <w:rPr>
                <w:rFonts w:ascii="Arial" w:hAnsi="Arial" w:cs="Arial"/>
                <w:sz w:val="20"/>
                <w:szCs w:val="20"/>
              </w:rPr>
              <w:t xml:space="preserve"> op opmerkingen maar beoordeelt de accuraatheid, logica en relevantie daarvan </w:t>
            </w:r>
            <w:r w:rsidRPr="00811480">
              <w:rPr>
                <w:rFonts w:ascii="Arial" w:hAnsi="Arial" w:cs="Arial"/>
                <w:b/>
                <w:sz w:val="20"/>
                <w:szCs w:val="20"/>
              </w:rPr>
              <w:t>niet.</w:t>
            </w:r>
          </w:p>
        </w:tc>
        <w:tc>
          <w:tcPr>
            <w:tcW w:w="2977" w:type="dxa"/>
            <w:vAlign w:val="center"/>
          </w:tcPr>
          <w:p w14:paraId="15E163B0" w14:textId="77777777" w:rsidR="00811480" w:rsidRPr="00811480" w:rsidRDefault="00811480" w:rsidP="00395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480">
              <w:rPr>
                <w:rFonts w:ascii="Arial" w:hAnsi="Arial" w:cs="Arial"/>
                <w:sz w:val="20"/>
                <w:szCs w:val="20"/>
              </w:rPr>
              <w:t xml:space="preserve">De leerling </w:t>
            </w:r>
            <w:r w:rsidRPr="00811480">
              <w:rPr>
                <w:rFonts w:ascii="Arial" w:hAnsi="Arial" w:cs="Arial"/>
                <w:b/>
                <w:sz w:val="20"/>
                <w:szCs w:val="20"/>
              </w:rPr>
              <w:t>antwoordt</w:t>
            </w:r>
            <w:r w:rsidRPr="00811480">
              <w:rPr>
                <w:rFonts w:ascii="Arial" w:hAnsi="Arial" w:cs="Arial"/>
                <w:sz w:val="20"/>
                <w:szCs w:val="20"/>
              </w:rPr>
              <w:t xml:space="preserve"> op opmerkingen door de accuraatheid, logica en relevantie daarvan te </w:t>
            </w:r>
            <w:r w:rsidRPr="00811480">
              <w:rPr>
                <w:rFonts w:ascii="Arial" w:hAnsi="Arial" w:cs="Arial"/>
                <w:b/>
                <w:sz w:val="20"/>
                <w:szCs w:val="20"/>
              </w:rPr>
              <w:t>beoordelen</w:t>
            </w:r>
            <w:r w:rsidRPr="0081148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  <w:vAlign w:val="center"/>
          </w:tcPr>
          <w:p w14:paraId="02BA1D13" w14:textId="77777777" w:rsidR="00811480" w:rsidRPr="00811480" w:rsidRDefault="00811480" w:rsidP="00395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480">
              <w:rPr>
                <w:rFonts w:ascii="Arial" w:hAnsi="Arial" w:cs="Arial"/>
                <w:sz w:val="20"/>
                <w:szCs w:val="20"/>
              </w:rPr>
              <w:t xml:space="preserve">De leerling </w:t>
            </w:r>
            <w:r w:rsidRPr="00811480">
              <w:rPr>
                <w:rFonts w:ascii="Arial" w:hAnsi="Arial" w:cs="Arial"/>
                <w:b/>
                <w:sz w:val="20"/>
                <w:szCs w:val="20"/>
              </w:rPr>
              <w:t xml:space="preserve">beoordeelt </w:t>
            </w:r>
            <w:r w:rsidRPr="00811480">
              <w:rPr>
                <w:rFonts w:ascii="Arial" w:hAnsi="Arial" w:cs="Arial"/>
                <w:sz w:val="20"/>
                <w:szCs w:val="20"/>
              </w:rPr>
              <w:t xml:space="preserve">de accuraatheid, logica en relevantie van andermans opmerkingen op een </w:t>
            </w:r>
            <w:r w:rsidRPr="00811480">
              <w:rPr>
                <w:rFonts w:ascii="Arial" w:hAnsi="Arial" w:cs="Arial"/>
                <w:b/>
                <w:sz w:val="20"/>
                <w:szCs w:val="20"/>
              </w:rPr>
              <w:t>constructieve</w:t>
            </w:r>
            <w:r w:rsidRPr="00811480">
              <w:rPr>
                <w:rFonts w:ascii="Arial" w:hAnsi="Arial" w:cs="Arial"/>
                <w:sz w:val="20"/>
                <w:szCs w:val="20"/>
              </w:rPr>
              <w:t xml:space="preserve"> manier.</w:t>
            </w:r>
          </w:p>
        </w:tc>
        <w:tc>
          <w:tcPr>
            <w:tcW w:w="850" w:type="dxa"/>
          </w:tcPr>
          <w:p w14:paraId="38FA15FA" w14:textId="77777777" w:rsidR="00811480" w:rsidRPr="00293DA8" w:rsidRDefault="00811480" w:rsidP="003959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11480" w:rsidRPr="00293DA8" w14:paraId="567F8399" w14:textId="77777777" w:rsidTr="00811480">
        <w:tc>
          <w:tcPr>
            <w:tcW w:w="1809" w:type="dxa"/>
            <w:vAlign w:val="center"/>
          </w:tcPr>
          <w:p w14:paraId="7E8A5929" w14:textId="77777777" w:rsidR="00811480" w:rsidRPr="00811480" w:rsidRDefault="00811480" w:rsidP="00395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480">
              <w:rPr>
                <w:rFonts w:ascii="Arial" w:hAnsi="Arial" w:cs="Arial"/>
                <w:sz w:val="20"/>
                <w:szCs w:val="20"/>
              </w:rPr>
              <w:t>De leerling verrijkt de discussie door andere deelnemers te betrekken bij de groepsdiscussie</w:t>
            </w:r>
          </w:p>
        </w:tc>
        <w:tc>
          <w:tcPr>
            <w:tcW w:w="2127" w:type="dxa"/>
            <w:vAlign w:val="center"/>
          </w:tcPr>
          <w:p w14:paraId="1C8B686B" w14:textId="77777777" w:rsidR="00811480" w:rsidRPr="00811480" w:rsidRDefault="00811480" w:rsidP="003959E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1480">
              <w:rPr>
                <w:rFonts w:ascii="Arial" w:hAnsi="Arial" w:cs="Arial"/>
                <w:b/>
                <w:sz w:val="20"/>
                <w:szCs w:val="20"/>
              </w:rPr>
              <w:t xml:space="preserve">Geen bijdrage </w:t>
            </w:r>
            <w:r w:rsidRPr="00811480">
              <w:rPr>
                <w:rFonts w:ascii="Arial" w:hAnsi="Arial" w:cs="Arial"/>
                <w:sz w:val="20"/>
                <w:szCs w:val="20"/>
              </w:rPr>
              <w:t>aan de discussie of</w:t>
            </w:r>
            <w:r w:rsidRPr="00811480">
              <w:rPr>
                <w:rFonts w:ascii="Arial" w:hAnsi="Arial" w:cs="Arial"/>
                <w:b/>
                <w:sz w:val="20"/>
                <w:szCs w:val="20"/>
              </w:rPr>
              <w:t xml:space="preserve"> zeer kort.</w:t>
            </w:r>
          </w:p>
        </w:tc>
        <w:tc>
          <w:tcPr>
            <w:tcW w:w="2976" w:type="dxa"/>
            <w:vAlign w:val="center"/>
          </w:tcPr>
          <w:p w14:paraId="2B31815A" w14:textId="77777777" w:rsidR="00811480" w:rsidRPr="00811480" w:rsidRDefault="00811480" w:rsidP="00395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480">
              <w:rPr>
                <w:rFonts w:ascii="Arial" w:hAnsi="Arial" w:cs="Arial"/>
                <w:sz w:val="20"/>
                <w:szCs w:val="20"/>
              </w:rPr>
              <w:t xml:space="preserve">De bijdragen van de leerling zijn meer </w:t>
            </w:r>
            <w:r w:rsidRPr="00811480">
              <w:rPr>
                <w:rFonts w:ascii="Arial" w:hAnsi="Arial" w:cs="Arial"/>
                <w:b/>
                <w:sz w:val="20"/>
                <w:szCs w:val="20"/>
              </w:rPr>
              <w:t>monologen/individuele opmerkingen</w:t>
            </w:r>
            <w:r w:rsidRPr="00811480">
              <w:rPr>
                <w:rFonts w:ascii="Arial" w:hAnsi="Arial" w:cs="Arial"/>
                <w:sz w:val="20"/>
                <w:szCs w:val="20"/>
              </w:rPr>
              <w:t xml:space="preserve"> dan onderdelen van een discussie tussen deelnemers, en leiden aldus niet tot verdere discussie.</w:t>
            </w:r>
          </w:p>
        </w:tc>
        <w:tc>
          <w:tcPr>
            <w:tcW w:w="2977" w:type="dxa"/>
            <w:vAlign w:val="center"/>
          </w:tcPr>
          <w:p w14:paraId="253C212E" w14:textId="77777777" w:rsidR="00811480" w:rsidRPr="00811480" w:rsidRDefault="00811480" w:rsidP="00395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480">
              <w:rPr>
                <w:rFonts w:ascii="Arial" w:hAnsi="Arial" w:cs="Arial"/>
                <w:sz w:val="20"/>
                <w:szCs w:val="20"/>
              </w:rPr>
              <w:t xml:space="preserve">De bijdragen van de leerling </w:t>
            </w:r>
            <w:r w:rsidRPr="00811480">
              <w:rPr>
                <w:rFonts w:ascii="Arial" w:hAnsi="Arial" w:cs="Arial"/>
                <w:b/>
                <w:sz w:val="20"/>
                <w:szCs w:val="20"/>
              </w:rPr>
              <w:t>dragen bij tot het betrekken</w:t>
            </w:r>
            <w:r w:rsidRPr="00811480">
              <w:rPr>
                <w:rFonts w:ascii="Arial" w:hAnsi="Arial" w:cs="Arial"/>
                <w:sz w:val="20"/>
                <w:szCs w:val="20"/>
              </w:rPr>
              <w:t xml:space="preserve"> van andere de</w:t>
            </w:r>
            <w:r>
              <w:rPr>
                <w:rFonts w:ascii="Arial" w:hAnsi="Arial" w:cs="Arial"/>
                <w:sz w:val="20"/>
                <w:szCs w:val="20"/>
              </w:rPr>
              <w:t>elnemers in de groepsdiscussie.</w:t>
            </w:r>
          </w:p>
        </w:tc>
        <w:tc>
          <w:tcPr>
            <w:tcW w:w="2977" w:type="dxa"/>
            <w:vAlign w:val="center"/>
          </w:tcPr>
          <w:p w14:paraId="0ED1A021" w14:textId="77777777" w:rsidR="00811480" w:rsidRPr="00811480" w:rsidRDefault="00811480" w:rsidP="00395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480">
              <w:rPr>
                <w:rFonts w:ascii="Arial" w:hAnsi="Arial" w:cs="Arial"/>
                <w:sz w:val="20"/>
                <w:szCs w:val="20"/>
              </w:rPr>
              <w:t xml:space="preserve">De leerling </w:t>
            </w:r>
            <w:r w:rsidRPr="00811480">
              <w:rPr>
                <w:rFonts w:ascii="Arial" w:hAnsi="Arial" w:cs="Arial"/>
                <w:b/>
                <w:sz w:val="20"/>
                <w:szCs w:val="20"/>
              </w:rPr>
              <w:t>betrekt</w:t>
            </w:r>
            <w:r w:rsidRPr="00811480">
              <w:rPr>
                <w:rFonts w:ascii="Arial" w:hAnsi="Arial" w:cs="Arial"/>
                <w:sz w:val="20"/>
                <w:szCs w:val="20"/>
              </w:rPr>
              <w:t xml:space="preserve"> andere deelnemers door hen uit te nodigen om hun bijdrage te leveren en hun bijdragen vervolgens te </w:t>
            </w:r>
            <w:r w:rsidRPr="00811480">
              <w:rPr>
                <w:rFonts w:ascii="Arial" w:hAnsi="Arial" w:cs="Arial"/>
                <w:b/>
                <w:sz w:val="20"/>
                <w:szCs w:val="20"/>
              </w:rPr>
              <w:t>erkennen</w:t>
            </w:r>
            <w:r w:rsidRPr="00811480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850" w:type="dxa"/>
          </w:tcPr>
          <w:p w14:paraId="1AF8D13B" w14:textId="77777777" w:rsidR="00811480" w:rsidRPr="00293DA8" w:rsidRDefault="00811480" w:rsidP="003959E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1480" w:rsidRPr="00293DA8" w14:paraId="521421E4" w14:textId="77777777" w:rsidTr="00811480">
        <w:tc>
          <w:tcPr>
            <w:tcW w:w="1809" w:type="dxa"/>
            <w:vAlign w:val="center"/>
          </w:tcPr>
          <w:p w14:paraId="74E86323" w14:textId="77777777" w:rsidR="00811480" w:rsidRPr="00811480" w:rsidRDefault="00811480" w:rsidP="00395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480">
              <w:rPr>
                <w:rFonts w:ascii="Arial" w:hAnsi="Arial" w:cs="Arial"/>
                <w:sz w:val="20"/>
                <w:szCs w:val="20"/>
              </w:rPr>
              <w:t>Voorbereiding</w:t>
            </w:r>
          </w:p>
        </w:tc>
        <w:tc>
          <w:tcPr>
            <w:tcW w:w="2127" w:type="dxa"/>
            <w:vAlign w:val="center"/>
          </w:tcPr>
          <w:p w14:paraId="12303EC3" w14:textId="77777777" w:rsidR="00811480" w:rsidRPr="00811480" w:rsidRDefault="00811480" w:rsidP="00395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480">
              <w:rPr>
                <w:rFonts w:ascii="Arial" w:hAnsi="Arial" w:cs="Arial"/>
                <w:sz w:val="20"/>
                <w:szCs w:val="20"/>
              </w:rPr>
              <w:t xml:space="preserve">De leerling heeft de onderzoekstof </w:t>
            </w:r>
            <w:r w:rsidRPr="00811480">
              <w:rPr>
                <w:rFonts w:ascii="Arial" w:hAnsi="Arial" w:cs="Arial"/>
                <w:b/>
                <w:sz w:val="20"/>
                <w:szCs w:val="20"/>
              </w:rPr>
              <w:t>niet gelezen</w:t>
            </w:r>
            <w:r w:rsidRPr="00811480">
              <w:rPr>
                <w:rFonts w:ascii="Arial" w:hAnsi="Arial" w:cs="Arial"/>
                <w:sz w:val="20"/>
                <w:szCs w:val="20"/>
              </w:rPr>
              <w:t xml:space="preserve"> dan wel vragen voorbereid.</w:t>
            </w:r>
          </w:p>
        </w:tc>
        <w:tc>
          <w:tcPr>
            <w:tcW w:w="2976" w:type="dxa"/>
            <w:vAlign w:val="center"/>
          </w:tcPr>
          <w:p w14:paraId="5FE47ADB" w14:textId="77777777" w:rsidR="00811480" w:rsidRPr="00811480" w:rsidRDefault="00811480" w:rsidP="00395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480">
              <w:rPr>
                <w:rFonts w:ascii="Arial" w:hAnsi="Arial" w:cs="Arial"/>
                <w:sz w:val="20"/>
                <w:szCs w:val="20"/>
              </w:rPr>
              <w:t xml:space="preserve">De leerling heeft de onderzoekstof </w:t>
            </w:r>
            <w:r w:rsidRPr="00811480">
              <w:rPr>
                <w:rFonts w:ascii="Arial" w:hAnsi="Arial" w:cs="Arial"/>
                <w:b/>
                <w:sz w:val="20"/>
                <w:szCs w:val="20"/>
              </w:rPr>
              <w:t>snel doorgelezen.</w:t>
            </w:r>
            <w:r w:rsidRPr="008114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5B4A105A" w14:textId="77777777" w:rsidR="00811480" w:rsidRPr="00811480" w:rsidRDefault="00811480" w:rsidP="00395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480">
              <w:rPr>
                <w:rFonts w:ascii="Arial" w:hAnsi="Arial" w:cs="Arial"/>
                <w:sz w:val="20"/>
                <w:szCs w:val="20"/>
              </w:rPr>
              <w:t xml:space="preserve">De leerling heeft de onderzoekstof </w:t>
            </w:r>
            <w:r w:rsidRPr="00811480">
              <w:rPr>
                <w:rFonts w:ascii="Arial" w:hAnsi="Arial" w:cs="Arial"/>
                <w:b/>
                <w:sz w:val="20"/>
                <w:szCs w:val="20"/>
              </w:rPr>
              <w:t>gelezen</w:t>
            </w:r>
            <w:r w:rsidRPr="00811480">
              <w:rPr>
                <w:rFonts w:ascii="Arial" w:hAnsi="Arial" w:cs="Arial"/>
                <w:sz w:val="20"/>
                <w:szCs w:val="20"/>
              </w:rPr>
              <w:t xml:space="preserve"> en</w:t>
            </w:r>
            <w:r w:rsidRPr="00811480">
              <w:rPr>
                <w:rFonts w:ascii="Arial" w:hAnsi="Arial" w:cs="Arial"/>
                <w:b/>
                <w:sz w:val="20"/>
                <w:szCs w:val="20"/>
              </w:rPr>
              <w:t xml:space="preserve"> vragen voorbereid</w:t>
            </w:r>
            <w:r w:rsidRPr="008114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43624302" w14:textId="77777777" w:rsidR="00811480" w:rsidRPr="00811480" w:rsidRDefault="00811480" w:rsidP="00395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480">
              <w:rPr>
                <w:rFonts w:ascii="Arial" w:hAnsi="Arial" w:cs="Arial"/>
                <w:sz w:val="20"/>
                <w:szCs w:val="20"/>
              </w:rPr>
              <w:t xml:space="preserve">De leerling </w:t>
            </w:r>
            <w:r w:rsidRPr="00811480">
              <w:rPr>
                <w:rFonts w:ascii="Arial" w:hAnsi="Arial" w:cs="Arial"/>
                <w:b/>
                <w:sz w:val="20"/>
                <w:szCs w:val="20"/>
              </w:rPr>
              <w:t xml:space="preserve">beheerst </w:t>
            </w:r>
            <w:r w:rsidRPr="00811480">
              <w:rPr>
                <w:rFonts w:ascii="Arial" w:hAnsi="Arial" w:cs="Arial"/>
                <w:sz w:val="20"/>
                <w:szCs w:val="20"/>
              </w:rPr>
              <w:t xml:space="preserve">de onderzoekstof en heeft </w:t>
            </w:r>
            <w:r w:rsidRPr="00811480">
              <w:rPr>
                <w:rFonts w:ascii="Arial" w:hAnsi="Arial" w:cs="Arial"/>
                <w:b/>
                <w:sz w:val="20"/>
                <w:szCs w:val="20"/>
              </w:rPr>
              <w:t>goede vragen</w:t>
            </w:r>
            <w:r w:rsidRPr="00811480">
              <w:rPr>
                <w:rFonts w:ascii="Arial" w:hAnsi="Arial" w:cs="Arial"/>
                <w:sz w:val="20"/>
                <w:szCs w:val="20"/>
              </w:rPr>
              <w:t xml:space="preserve"> voorbereid.</w:t>
            </w:r>
          </w:p>
        </w:tc>
        <w:tc>
          <w:tcPr>
            <w:tcW w:w="850" w:type="dxa"/>
          </w:tcPr>
          <w:p w14:paraId="2BB1764D" w14:textId="77777777" w:rsidR="00811480" w:rsidRPr="00293DA8" w:rsidRDefault="00811480" w:rsidP="003959E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1480" w:rsidRPr="00293DA8" w14:paraId="63B25651" w14:textId="77777777" w:rsidTr="00FB47AA">
        <w:tc>
          <w:tcPr>
            <w:tcW w:w="12866" w:type="dxa"/>
            <w:gridSpan w:val="5"/>
            <w:shd w:val="clear" w:color="auto" w:fill="DBE5F1" w:themeFill="accent1" w:themeFillTint="33"/>
            <w:vAlign w:val="center"/>
          </w:tcPr>
          <w:p w14:paraId="69651153" w14:textId="77777777" w:rsidR="00811480" w:rsidRPr="00293DA8" w:rsidRDefault="00811480" w:rsidP="003959E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3DA8">
              <w:rPr>
                <w:rFonts w:ascii="Arial" w:hAnsi="Arial" w:cs="Arial"/>
                <w:b/>
                <w:szCs w:val="18"/>
              </w:rPr>
              <w:t>Total</w:t>
            </w:r>
            <w:r>
              <w:rPr>
                <w:rFonts w:ascii="Arial" w:hAnsi="Arial" w:cs="Arial"/>
                <w:b/>
                <w:szCs w:val="18"/>
              </w:rPr>
              <w:t>e</w:t>
            </w:r>
            <w:r w:rsidRPr="00293DA8">
              <w:rPr>
                <w:rFonts w:ascii="Arial" w:hAnsi="Arial" w:cs="Arial"/>
                <w:b/>
                <w:szCs w:val="18"/>
              </w:rPr>
              <w:t xml:space="preserve"> score</w:t>
            </w:r>
          </w:p>
        </w:tc>
        <w:tc>
          <w:tcPr>
            <w:tcW w:w="850" w:type="dxa"/>
            <w:vAlign w:val="center"/>
          </w:tcPr>
          <w:p w14:paraId="655693C3" w14:textId="77777777" w:rsidR="00811480" w:rsidRPr="00293DA8" w:rsidRDefault="00811480" w:rsidP="003959E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6F8E49" w14:textId="77777777" w:rsidR="00811480" w:rsidRPr="00293DA8" w:rsidRDefault="00811480" w:rsidP="003959E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BA64C6C" w14:textId="77777777" w:rsidR="00811480" w:rsidRDefault="00811480" w:rsidP="003959E7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9A8A189" w14:textId="77777777" w:rsidR="00CE040C" w:rsidRPr="004456DD" w:rsidRDefault="00CE040C" w:rsidP="00CE040C">
      <w:pPr>
        <w:spacing w:after="0" w:line="240" w:lineRule="auto"/>
        <w:contextualSpacing/>
        <w:jc w:val="center"/>
        <w:rPr>
          <w:b/>
          <w:sz w:val="40"/>
          <w:szCs w:val="40"/>
        </w:rPr>
      </w:pPr>
      <w:r w:rsidRPr="004456DD">
        <w:rPr>
          <w:b/>
          <w:sz w:val="40"/>
          <w:szCs w:val="40"/>
        </w:rPr>
        <w:lastRenderedPageBreak/>
        <w:t>Fishbowl observant</w:t>
      </w:r>
      <w:r>
        <w:rPr>
          <w:b/>
          <w:sz w:val="40"/>
          <w:szCs w:val="40"/>
        </w:rPr>
        <w:t>en</w:t>
      </w:r>
      <w:r w:rsidRPr="004456DD">
        <w:rPr>
          <w:b/>
          <w:sz w:val="40"/>
          <w:szCs w:val="40"/>
        </w:rPr>
        <w:t>checklist</w:t>
      </w:r>
    </w:p>
    <w:p w14:paraId="2549BA1F" w14:textId="77777777" w:rsidR="00CE040C" w:rsidRDefault="00CE040C" w:rsidP="00CE040C">
      <w:pPr>
        <w:spacing w:after="0" w:line="240" w:lineRule="auto"/>
        <w:contextualSpacing/>
      </w:pPr>
    </w:p>
    <w:p w14:paraId="1875F754" w14:textId="77777777" w:rsidR="00CE040C" w:rsidRDefault="00CE040C" w:rsidP="00CE040C">
      <w:pPr>
        <w:spacing w:after="0" w:line="240" w:lineRule="auto"/>
        <w:contextualSpacing/>
      </w:pPr>
    </w:p>
    <w:p w14:paraId="009E109C" w14:textId="77777777" w:rsidR="00CE040C" w:rsidRDefault="00CE040C" w:rsidP="00CE040C">
      <w:pPr>
        <w:spacing w:after="0" w:line="240" w:lineRule="auto"/>
        <w:contextualSpacing/>
      </w:pPr>
      <w:r>
        <w:t>Wie observeert?</w:t>
      </w:r>
    </w:p>
    <w:p w14:paraId="4AEFE1E6" w14:textId="77777777" w:rsidR="00CE040C" w:rsidRDefault="00CE040C" w:rsidP="00CE040C">
      <w:pPr>
        <w:spacing w:after="0" w:line="240" w:lineRule="auto"/>
        <w:contextualSpacing/>
      </w:pPr>
    </w:p>
    <w:p w14:paraId="6FBA1B5B" w14:textId="77777777" w:rsidR="00CE040C" w:rsidRDefault="00CE040C" w:rsidP="00CE040C">
      <w:pPr>
        <w:spacing w:after="0" w:line="240" w:lineRule="auto"/>
        <w:contextualSpacing/>
      </w:pPr>
      <w:r>
        <w:t>Wie wordt geobserveerd?</w:t>
      </w:r>
    </w:p>
    <w:p w14:paraId="51B85F74" w14:textId="77777777" w:rsidR="00CE040C" w:rsidRDefault="00CE040C" w:rsidP="00CE04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1"/>
        <w:gridCol w:w="5826"/>
      </w:tblGrid>
      <w:tr w:rsidR="00CE040C" w14:paraId="1D722C04" w14:textId="77777777" w:rsidTr="000A4959">
        <w:trPr>
          <w:trHeight w:val="360"/>
        </w:trPr>
        <w:tc>
          <w:tcPr>
            <w:tcW w:w="3071" w:type="dxa"/>
            <w:shd w:val="clear" w:color="auto" w:fill="DBE5F1" w:themeFill="accent1" w:themeFillTint="33"/>
          </w:tcPr>
          <w:p w14:paraId="2932C679" w14:textId="77777777" w:rsidR="00CE040C" w:rsidRPr="004456DD" w:rsidRDefault="00CE040C" w:rsidP="000A4959">
            <w:pPr>
              <w:rPr>
                <w:b/>
              </w:rPr>
            </w:pPr>
            <w:r w:rsidRPr="004456DD">
              <w:rPr>
                <w:b/>
              </w:rPr>
              <w:t>Positieve groepsrollen</w:t>
            </w:r>
          </w:p>
        </w:tc>
        <w:tc>
          <w:tcPr>
            <w:tcW w:w="5826" w:type="dxa"/>
            <w:shd w:val="clear" w:color="auto" w:fill="DBE5F1" w:themeFill="accent1" w:themeFillTint="33"/>
          </w:tcPr>
          <w:p w14:paraId="1BF4E7ED" w14:textId="77777777" w:rsidR="00CE040C" w:rsidRPr="004456DD" w:rsidRDefault="00CE040C" w:rsidP="000A4959">
            <w:pPr>
              <w:rPr>
                <w:b/>
              </w:rPr>
            </w:pPr>
            <w:proofErr w:type="gramStart"/>
            <w:r w:rsidRPr="004456DD">
              <w:rPr>
                <w:b/>
              </w:rPr>
              <w:t>Commentaar /</w:t>
            </w:r>
            <w:proofErr w:type="gramEnd"/>
            <w:r w:rsidRPr="004456DD">
              <w:rPr>
                <w:b/>
              </w:rPr>
              <w:t xml:space="preserve"> voorbeelden</w:t>
            </w:r>
          </w:p>
        </w:tc>
      </w:tr>
      <w:tr w:rsidR="00CE040C" w14:paraId="76A56C0F" w14:textId="77777777" w:rsidTr="000A4959">
        <w:trPr>
          <w:trHeight w:val="520"/>
        </w:trPr>
        <w:tc>
          <w:tcPr>
            <w:tcW w:w="3071" w:type="dxa"/>
            <w:tcBorders>
              <w:top w:val="nil"/>
              <w:bottom w:val="single" w:sz="4" w:space="0" w:color="auto"/>
            </w:tcBorders>
          </w:tcPr>
          <w:p w14:paraId="400F62C8" w14:textId="77777777" w:rsidR="00CE040C" w:rsidRDefault="00CE040C" w:rsidP="000A4959">
            <w:r>
              <w:t>1. Neemt deel aan discussie</w:t>
            </w:r>
          </w:p>
          <w:p w14:paraId="294D5784" w14:textId="77777777" w:rsidR="00CE040C" w:rsidRDefault="00CE040C" w:rsidP="000A4959"/>
          <w:p w14:paraId="17233A06" w14:textId="77777777" w:rsidR="00CE040C" w:rsidRDefault="00CE040C" w:rsidP="000A4959"/>
          <w:p w14:paraId="3D75AE34" w14:textId="77777777" w:rsidR="00CE040C" w:rsidRDefault="00CE040C" w:rsidP="000A4959"/>
        </w:tc>
        <w:tc>
          <w:tcPr>
            <w:tcW w:w="5826" w:type="dxa"/>
            <w:tcBorders>
              <w:bottom w:val="single" w:sz="4" w:space="0" w:color="auto"/>
            </w:tcBorders>
          </w:tcPr>
          <w:p w14:paraId="66A8D94E" w14:textId="77777777" w:rsidR="00CE040C" w:rsidRDefault="00CE040C" w:rsidP="000A4959">
            <w:pPr>
              <w:pStyle w:val="ListParagraph"/>
            </w:pPr>
          </w:p>
        </w:tc>
      </w:tr>
      <w:tr w:rsidR="00CE040C" w14:paraId="6F3DB1FA" w14:textId="77777777" w:rsidTr="000A4959">
        <w:trPr>
          <w:trHeight w:val="750"/>
        </w:trPr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14:paraId="432F7CC7" w14:textId="77777777" w:rsidR="00CE040C" w:rsidRDefault="00CE040C" w:rsidP="000A4959">
            <w:r>
              <w:t>2. Levert een waardevolle bijdrage aan de discussie</w:t>
            </w:r>
          </w:p>
          <w:p w14:paraId="0FD2A58E" w14:textId="77777777" w:rsidR="00CE040C" w:rsidRDefault="00CE040C" w:rsidP="000A4959"/>
          <w:p w14:paraId="1F25E219" w14:textId="77777777" w:rsidR="00CE040C" w:rsidRDefault="00CE040C" w:rsidP="000A4959"/>
        </w:tc>
        <w:tc>
          <w:tcPr>
            <w:tcW w:w="5826" w:type="dxa"/>
            <w:tcBorders>
              <w:top w:val="single" w:sz="4" w:space="0" w:color="auto"/>
              <w:bottom w:val="single" w:sz="4" w:space="0" w:color="auto"/>
            </w:tcBorders>
          </w:tcPr>
          <w:p w14:paraId="0B5FA4B0" w14:textId="77777777" w:rsidR="00CE040C" w:rsidRDefault="00CE040C" w:rsidP="000A4959">
            <w:pPr>
              <w:pStyle w:val="ListParagraph"/>
            </w:pPr>
          </w:p>
        </w:tc>
      </w:tr>
      <w:tr w:rsidR="00CE040C" w14:paraId="64020E9D" w14:textId="77777777" w:rsidTr="000A4959">
        <w:trPr>
          <w:trHeight w:val="825"/>
        </w:trPr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14:paraId="2CE1ACF2" w14:textId="77777777" w:rsidR="00CE040C" w:rsidRDefault="00CE040C" w:rsidP="000A4959">
            <w:r>
              <w:t>3. Stelt vragen aan anderen</w:t>
            </w:r>
          </w:p>
          <w:p w14:paraId="68B493C2" w14:textId="77777777" w:rsidR="00CE040C" w:rsidRDefault="00CE040C" w:rsidP="000A4959"/>
          <w:p w14:paraId="72955D21" w14:textId="77777777" w:rsidR="00CE040C" w:rsidRDefault="00CE040C" w:rsidP="000A4959"/>
          <w:p w14:paraId="6722AB27" w14:textId="77777777" w:rsidR="00CE040C" w:rsidRDefault="00CE040C" w:rsidP="000A4959"/>
        </w:tc>
        <w:tc>
          <w:tcPr>
            <w:tcW w:w="5826" w:type="dxa"/>
            <w:tcBorders>
              <w:top w:val="single" w:sz="4" w:space="0" w:color="auto"/>
              <w:bottom w:val="single" w:sz="4" w:space="0" w:color="auto"/>
            </w:tcBorders>
          </w:tcPr>
          <w:p w14:paraId="380CF439" w14:textId="77777777" w:rsidR="00CE040C" w:rsidRDefault="00CE040C" w:rsidP="000A4959">
            <w:pPr>
              <w:pStyle w:val="ListParagraph"/>
            </w:pPr>
          </w:p>
        </w:tc>
      </w:tr>
      <w:tr w:rsidR="00CE040C" w14:paraId="3507DA09" w14:textId="77777777" w:rsidTr="000A4959">
        <w:trPr>
          <w:trHeight w:val="495"/>
        </w:trPr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14:paraId="3DF78A0E" w14:textId="77777777" w:rsidR="00CE040C" w:rsidRDefault="00CE040C" w:rsidP="000A4959">
            <w:r>
              <w:t>4. Luistert aandachtig naar anderen</w:t>
            </w:r>
          </w:p>
          <w:p w14:paraId="5C781FF0" w14:textId="77777777" w:rsidR="00CE040C" w:rsidRDefault="00CE040C" w:rsidP="000A4959"/>
          <w:p w14:paraId="076E26C3" w14:textId="77777777" w:rsidR="00CE040C" w:rsidRDefault="00CE040C" w:rsidP="000A4959"/>
        </w:tc>
        <w:tc>
          <w:tcPr>
            <w:tcW w:w="5826" w:type="dxa"/>
            <w:tcBorders>
              <w:top w:val="single" w:sz="4" w:space="0" w:color="auto"/>
              <w:bottom w:val="single" w:sz="4" w:space="0" w:color="auto"/>
            </w:tcBorders>
          </w:tcPr>
          <w:p w14:paraId="27D1C1E3" w14:textId="77777777" w:rsidR="00CE040C" w:rsidRDefault="00CE040C" w:rsidP="000A4959">
            <w:pPr>
              <w:pStyle w:val="ListParagraph"/>
            </w:pPr>
          </w:p>
        </w:tc>
      </w:tr>
      <w:tr w:rsidR="00CE040C" w14:paraId="1552AE49" w14:textId="77777777" w:rsidTr="000A4959">
        <w:trPr>
          <w:trHeight w:val="540"/>
        </w:trPr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14:paraId="09446A6F" w14:textId="77777777" w:rsidR="00CE040C" w:rsidRDefault="00CE040C" w:rsidP="000A4959">
            <w:r>
              <w:t>5. Neem initiatief</w:t>
            </w:r>
          </w:p>
          <w:p w14:paraId="20B3CBAA" w14:textId="77777777" w:rsidR="00CE040C" w:rsidRDefault="00CE040C" w:rsidP="000A4959"/>
          <w:p w14:paraId="2C98FA19" w14:textId="77777777" w:rsidR="00CE040C" w:rsidRDefault="00CE040C" w:rsidP="000A4959"/>
          <w:p w14:paraId="03BF538C" w14:textId="77777777" w:rsidR="00CE040C" w:rsidRDefault="00CE040C" w:rsidP="000A4959"/>
        </w:tc>
        <w:tc>
          <w:tcPr>
            <w:tcW w:w="5826" w:type="dxa"/>
            <w:tcBorders>
              <w:top w:val="single" w:sz="4" w:space="0" w:color="auto"/>
              <w:bottom w:val="single" w:sz="4" w:space="0" w:color="auto"/>
            </w:tcBorders>
          </w:tcPr>
          <w:p w14:paraId="5DF4D9C1" w14:textId="77777777" w:rsidR="00CE040C" w:rsidRDefault="00CE040C" w:rsidP="000A4959">
            <w:pPr>
              <w:pStyle w:val="ListParagraph"/>
            </w:pPr>
          </w:p>
        </w:tc>
      </w:tr>
      <w:tr w:rsidR="00CE040C" w14:paraId="018806C3" w14:textId="77777777" w:rsidTr="000A4959">
        <w:trPr>
          <w:trHeight w:val="525"/>
        </w:trPr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14:paraId="1FF4F2F3" w14:textId="77777777" w:rsidR="00CE040C" w:rsidRDefault="00CE040C" w:rsidP="000A4959">
            <w:r>
              <w:t>6. Probeert de groep betrokken te houden</w:t>
            </w:r>
          </w:p>
          <w:p w14:paraId="1319123F" w14:textId="77777777" w:rsidR="00CE040C" w:rsidRDefault="00CE040C" w:rsidP="000A4959"/>
          <w:p w14:paraId="43DDB6AE" w14:textId="77777777" w:rsidR="00CE040C" w:rsidRDefault="00CE040C" w:rsidP="000A4959"/>
        </w:tc>
        <w:tc>
          <w:tcPr>
            <w:tcW w:w="5826" w:type="dxa"/>
            <w:tcBorders>
              <w:top w:val="single" w:sz="4" w:space="0" w:color="auto"/>
              <w:bottom w:val="single" w:sz="4" w:space="0" w:color="auto"/>
            </w:tcBorders>
          </w:tcPr>
          <w:p w14:paraId="2BB6091A" w14:textId="77777777" w:rsidR="00CE040C" w:rsidRDefault="00CE040C" w:rsidP="000A4959">
            <w:pPr>
              <w:pStyle w:val="ListParagraph"/>
            </w:pPr>
          </w:p>
        </w:tc>
      </w:tr>
      <w:tr w:rsidR="00CE040C" w14:paraId="5B4F71C6" w14:textId="77777777" w:rsidTr="000A4959">
        <w:trPr>
          <w:trHeight w:val="825"/>
        </w:trPr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14:paraId="5A7811EC" w14:textId="77777777" w:rsidR="00CE040C" w:rsidRDefault="00CE040C" w:rsidP="000A4959">
            <w:r>
              <w:t>7. Probeert de discussie in beweging te houden</w:t>
            </w:r>
          </w:p>
          <w:p w14:paraId="4B547595" w14:textId="77777777" w:rsidR="00CE040C" w:rsidRDefault="00CE040C" w:rsidP="000A4959"/>
          <w:p w14:paraId="022FBB2F" w14:textId="77777777" w:rsidR="00CE040C" w:rsidRDefault="00CE040C" w:rsidP="000A4959"/>
        </w:tc>
        <w:tc>
          <w:tcPr>
            <w:tcW w:w="5826" w:type="dxa"/>
            <w:tcBorders>
              <w:top w:val="single" w:sz="4" w:space="0" w:color="auto"/>
              <w:bottom w:val="single" w:sz="4" w:space="0" w:color="auto"/>
            </w:tcBorders>
          </w:tcPr>
          <w:p w14:paraId="7C2CBCAF" w14:textId="77777777" w:rsidR="00CE040C" w:rsidRDefault="00CE040C" w:rsidP="000A4959">
            <w:pPr>
              <w:pStyle w:val="ListParagraph"/>
            </w:pPr>
          </w:p>
        </w:tc>
      </w:tr>
      <w:tr w:rsidR="00CE040C" w14:paraId="375927BD" w14:textId="77777777" w:rsidTr="000A4959">
        <w:trPr>
          <w:trHeight w:val="800"/>
        </w:trPr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14:paraId="11CC8E93" w14:textId="77777777" w:rsidR="00CE040C" w:rsidRDefault="00CE040C" w:rsidP="000A4959">
            <w:r>
              <w:t>8. Stimuleert anderen om deel te nemen aan de discussie</w:t>
            </w:r>
          </w:p>
          <w:p w14:paraId="6F86687A" w14:textId="77777777" w:rsidR="00CE040C" w:rsidRDefault="00CE040C" w:rsidP="000A4959"/>
          <w:p w14:paraId="126310AD" w14:textId="77777777" w:rsidR="00CE040C" w:rsidRDefault="00CE040C" w:rsidP="000A4959"/>
        </w:tc>
        <w:tc>
          <w:tcPr>
            <w:tcW w:w="5826" w:type="dxa"/>
            <w:tcBorders>
              <w:top w:val="single" w:sz="4" w:space="0" w:color="auto"/>
              <w:bottom w:val="single" w:sz="4" w:space="0" w:color="auto"/>
            </w:tcBorders>
          </w:tcPr>
          <w:p w14:paraId="7D83762A" w14:textId="77777777" w:rsidR="00CE040C" w:rsidRDefault="00CE040C" w:rsidP="000A4959">
            <w:pPr>
              <w:pStyle w:val="ListParagraph"/>
            </w:pPr>
          </w:p>
        </w:tc>
      </w:tr>
      <w:tr w:rsidR="00CE040C" w14:paraId="7D8A9B61" w14:textId="77777777" w:rsidTr="000A4959">
        <w:trPr>
          <w:trHeight w:val="504"/>
        </w:trPr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14:paraId="72564883" w14:textId="77777777" w:rsidR="00CE040C" w:rsidRDefault="00CE040C" w:rsidP="000A4959">
            <w:r>
              <w:t>9. Verklaart een vraagstuk</w:t>
            </w:r>
          </w:p>
          <w:p w14:paraId="7328B509" w14:textId="77777777" w:rsidR="00CE040C" w:rsidRDefault="00CE040C" w:rsidP="000A4959"/>
          <w:p w14:paraId="7BB60663" w14:textId="77777777" w:rsidR="00CE040C" w:rsidRDefault="00CE040C" w:rsidP="000A4959"/>
          <w:p w14:paraId="1120085E" w14:textId="77777777" w:rsidR="00CE040C" w:rsidRDefault="00CE040C" w:rsidP="000A4959"/>
        </w:tc>
        <w:tc>
          <w:tcPr>
            <w:tcW w:w="5826" w:type="dxa"/>
            <w:tcBorders>
              <w:top w:val="single" w:sz="4" w:space="0" w:color="auto"/>
              <w:bottom w:val="single" w:sz="4" w:space="0" w:color="auto"/>
            </w:tcBorders>
          </w:tcPr>
          <w:p w14:paraId="14EDB021" w14:textId="77777777" w:rsidR="00CE040C" w:rsidRDefault="00CE040C" w:rsidP="000A4959">
            <w:pPr>
              <w:pStyle w:val="ListParagraph"/>
            </w:pPr>
          </w:p>
        </w:tc>
      </w:tr>
      <w:tr w:rsidR="00CE040C" w14:paraId="0528ADFD" w14:textId="77777777" w:rsidTr="000A4959">
        <w:trPr>
          <w:trHeight w:val="555"/>
        </w:trPr>
        <w:tc>
          <w:tcPr>
            <w:tcW w:w="3071" w:type="dxa"/>
            <w:tcBorders>
              <w:top w:val="single" w:sz="4" w:space="0" w:color="auto"/>
            </w:tcBorders>
          </w:tcPr>
          <w:p w14:paraId="4977DDAF" w14:textId="77777777" w:rsidR="00CE040C" w:rsidRDefault="00CE040C" w:rsidP="000A4959">
            <w:r>
              <w:t>10. Helpt om onduidelijkheid of conflict op te lossen</w:t>
            </w:r>
          </w:p>
          <w:p w14:paraId="16806FBF" w14:textId="77777777" w:rsidR="00CE040C" w:rsidRDefault="00CE040C" w:rsidP="000A4959"/>
          <w:p w14:paraId="584BBED0" w14:textId="77777777" w:rsidR="00CE040C" w:rsidRDefault="00CE040C" w:rsidP="000A4959"/>
        </w:tc>
        <w:tc>
          <w:tcPr>
            <w:tcW w:w="5826" w:type="dxa"/>
            <w:tcBorders>
              <w:top w:val="single" w:sz="4" w:space="0" w:color="auto"/>
            </w:tcBorders>
          </w:tcPr>
          <w:p w14:paraId="6CE415E4" w14:textId="77777777" w:rsidR="00CE040C" w:rsidRDefault="00CE040C" w:rsidP="000A4959">
            <w:pPr>
              <w:pStyle w:val="ListParagraph"/>
            </w:pPr>
          </w:p>
        </w:tc>
      </w:tr>
    </w:tbl>
    <w:p w14:paraId="04A77497" w14:textId="77777777" w:rsidR="00CE040C" w:rsidRDefault="00CE040C" w:rsidP="00CE04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1"/>
        <w:gridCol w:w="5826"/>
      </w:tblGrid>
      <w:tr w:rsidR="00CE040C" w14:paraId="2A615EAB" w14:textId="77777777" w:rsidTr="000A4959">
        <w:trPr>
          <w:trHeight w:val="360"/>
        </w:trPr>
        <w:tc>
          <w:tcPr>
            <w:tcW w:w="3071" w:type="dxa"/>
            <w:shd w:val="clear" w:color="auto" w:fill="DBE5F1" w:themeFill="accent1" w:themeFillTint="33"/>
          </w:tcPr>
          <w:p w14:paraId="273088BE" w14:textId="77777777" w:rsidR="00CE040C" w:rsidRPr="004456DD" w:rsidRDefault="00CE040C" w:rsidP="000A4959">
            <w:pPr>
              <w:rPr>
                <w:b/>
              </w:rPr>
            </w:pPr>
            <w:r>
              <w:rPr>
                <w:b/>
              </w:rPr>
              <w:t>Negatiev</w:t>
            </w:r>
            <w:r w:rsidRPr="004456DD">
              <w:rPr>
                <w:b/>
              </w:rPr>
              <w:t>e groepsrollen</w:t>
            </w:r>
          </w:p>
        </w:tc>
        <w:tc>
          <w:tcPr>
            <w:tcW w:w="5826" w:type="dxa"/>
            <w:shd w:val="clear" w:color="auto" w:fill="DBE5F1" w:themeFill="accent1" w:themeFillTint="33"/>
          </w:tcPr>
          <w:p w14:paraId="0BFAAA3B" w14:textId="77777777" w:rsidR="00CE040C" w:rsidRPr="004456DD" w:rsidRDefault="00CE040C" w:rsidP="000A4959">
            <w:pPr>
              <w:rPr>
                <w:b/>
              </w:rPr>
            </w:pPr>
            <w:proofErr w:type="gramStart"/>
            <w:r w:rsidRPr="004456DD">
              <w:rPr>
                <w:b/>
              </w:rPr>
              <w:t>Commentaar /</w:t>
            </w:r>
            <w:proofErr w:type="gramEnd"/>
            <w:r w:rsidRPr="004456DD">
              <w:rPr>
                <w:b/>
              </w:rPr>
              <w:t xml:space="preserve"> voorbeelden</w:t>
            </w:r>
          </w:p>
        </w:tc>
      </w:tr>
      <w:tr w:rsidR="00CE040C" w14:paraId="65F2CA0D" w14:textId="77777777" w:rsidTr="000A4959">
        <w:trPr>
          <w:trHeight w:val="520"/>
        </w:trPr>
        <w:tc>
          <w:tcPr>
            <w:tcW w:w="3071" w:type="dxa"/>
            <w:tcBorders>
              <w:top w:val="nil"/>
              <w:bottom w:val="single" w:sz="4" w:space="0" w:color="auto"/>
            </w:tcBorders>
          </w:tcPr>
          <w:p w14:paraId="747999AA" w14:textId="77777777" w:rsidR="00CE040C" w:rsidRDefault="00CE040C" w:rsidP="000A4959">
            <w:r>
              <w:t>1. Is te dominant of agressief</w:t>
            </w:r>
          </w:p>
          <w:p w14:paraId="7808FCE6" w14:textId="77777777" w:rsidR="00CE040C" w:rsidRDefault="00CE040C" w:rsidP="000A4959"/>
          <w:p w14:paraId="0BDB045C" w14:textId="77777777" w:rsidR="00CE040C" w:rsidRDefault="00CE040C" w:rsidP="000A4959"/>
          <w:p w14:paraId="6C42FA30" w14:textId="77777777" w:rsidR="00CE040C" w:rsidRDefault="00CE040C" w:rsidP="000A4959"/>
        </w:tc>
        <w:tc>
          <w:tcPr>
            <w:tcW w:w="5826" w:type="dxa"/>
            <w:tcBorders>
              <w:bottom w:val="single" w:sz="4" w:space="0" w:color="auto"/>
            </w:tcBorders>
          </w:tcPr>
          <w:p w14:paraId="6084E930" w14:textId="77777777" w:rsidR="00CE040C" w:rsidRDefault="00CE040C" w:rsidP="000A4959">
            <w:pPr>
              <w:pStyle w:val="ListParagraph"/>
            </w:pPr>
          </w:p>
        </w:tc>
      </w:tr>
      <w:tr w:rsidR="00CE040C" w14:paraId="192932A1" w14:textId="77777777" w:rsidTr="000A4959">
        <w:trPr>
          <w:trHeight w:val="750"/>
        </w:trPr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14:paraId="2E3E38FA" w14:textId="77777777" w:rsidR="00CE040C" w:rsidRDefault="00CE040C" w:rsidP="000A4959">
            <w:r>
              <w:t>2. Vertoont apathie of onverschilligheid</w:t>
            </w:r>
          </w:p>
          <w:p w14:paraId="241CAA03" w14:textId="77777777" w:rsidR="00CE040C" w:rsidRDefault="00CE040C" w:rsidP="000A4959"/>
          <w:p w14:paraId="7AB2EABC" w14:textId="77777777" w:rsidR="00CE040C" w:rsidRDefault="00CE040C" w:rsidP="000A4959"/>
        </w:tc>
        <w:tc>
          <w:tcPr>
            <w:tcW w:w="5826" w:type="dxa"/>
            <w:tcBorders>
              <w:top w:val="single" w:sz="4" w:space="0" w:color="auto"/>
              <w:bottom w:val="single" w:sz="4" w:space="0" w:color="auto"/>
            </w:tcBorders>
          </w:tcPr>
          <w:p w14:paraId="3CE43099" w14:textId="77777777" w:rsidR="00CE040C" w:rsidRDefault="00CE040C" w:rsidP="000A4959">
            <w:pPr>
              <w:pStyle w:val="ListParagraph"/>
            </w:pPr>
          </w:p>
        </w:tc>
      </w:tr>
      <w:tr w:rsidR="00CE040C" w14:paraId="33D007C7" w14:textId="77777777" w:rsidTr="000A4959">
        <w:trPr>
          <w:trHeight w:val="825"/>
        </w:trPr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14:paraId="5C88042F" w14:textId="77777777" w:rsidR="00CE040C" w:rsidRDefault="00CE040C" w:rsidP="000A4959">
            <w:r>
              <w:t>3. Botst met anderen</w:t>
            </w:r>
          </w:p>
          <w:p w14:paraId="691553AB" w14:textId="77777777" w:rsidR="00CE040C" w:rsidRDefault="00CE040C" w:rsidP="000A4959"/>
          <w:p w14:paraId="7237A3BB" w14:textId="77777777" w:rsidR="00CE040C" w:rsidRDefault="00CE040C" w:rsidP="000A4959"/>
          <w:p w14:paraId="5B912A41" w14:textId="77777777" w:rsidR="00CE040C" w:rsidRDefault="00CE040C" w:rsidP="000A4959"/>
        </w:tc>
        <w:tc>
          <w:tcPr>
            <w:tcW w:w="5826" w:type="dxa"/>
            <w:tcBorders>
              <w:top w:val="single" w:sz="4" w:space="0" w:color="auto"/>
              <w:bottom w:val="single" w:sz="4" w:space="0" w:color="auto"/>
            </w:tcBorders>
          </w:tcPr>
          <w:p w14:paraId="6B0EDA0D" w14:textId="77777777" w:rsidR="00CE040C" w:rsidRDefault="00CE040C" w:rsidP="000A4959">
            <w:pPr>
              <w:pStyle w:val="ListParagraph"/>
            </w:pPr>
          </w:p>
        </w:tc>
      </w:tr>
      <w:tr w:rsidR="00CE040C" w14:paraId="0020348D" w14:textId="77777777" w:rsidTr="000A4959">
        <w:trPr>
          <w:trHeight w:val="495"/>
        </w:trPr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14:paraId="4EC73C3A" w14:textId="77777777" w:rsidR="00CE040C" w:rsidRDefault="00CE040C" w:rsidP="000A4959">
            <w:r>
              <w:lastRenderedPageBreak/>
              <w:t>4. Dwaalt regelmatig af van het onderwerp</w:t>
            </w:r>
          </w:p>
          <w:p w14:paraId="4C5E5C3B" w14:textId="77777777" w:rsidR="00CE040C" w:rsidRDefault="00CE040C" w:rsidP="000A4959"/>
          <w:p w14:paraId="5B051122" w14:textId="77777777" w:rsidR="00CE040C" w:rsidRDefault="00CE040C" w:rsidP="000A4959"/>
        </w:tc>
        <w:tc>
          <w:tcPr>
            <w:tcW w:w="5826" w:type="dxa"/>
            <w:tcBorders>
              <w:top w:val="single" w:sz="4" w:space="0" w:color="auto"/>
              <w:bottom w:val="single" w:sz="4" w:space="0" w:color="auto"/>
            </w:tcBorders>
          </w:tcPr>
          <w:p w14:paraId="6C6F2D0D" w14:textId="77777777" w:rsidR="00CE040C" w:rsidRDefault="00CE040C" w:rsidP="000A4959">
            <w:pPr>
              <w:pStyle w:val="ListParagraph"/>
            </w:pPr>
          </w:p>
        </w:tc>
      </w:tr>
      <w:tr w:rsidR="00CE040C" w14:paraId="79E902FA" w14:textId="77777777" w:rsidTr="000A4959">
        <w:trPr>
          <w:trHeight w:val="540"/>
        </w:trPr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14:paraId="6E8CBD31" w14:textId="77777777" w:rsidR="00CE040C" w:rsidRDefault="00CE040C" w:rsidP="000A4959">
            <w:r>
              <w:t>5. Vertoont afleidend of verstorend gedrag</w:t>
            </w:r>
          </w:p>
          <w:p w14:paraId="2842F4F1" w14:textId="77777777" w:rsidR="00CE040C" w:rsidRDefault="00CE040C" w:rsidP="000A4959"/>
          <w:p w14:paraId="2BBB983F" w14:textId="77777777" w:rsidR="00CE040C" w:rsidRDefault="00CE040C" w:rsidP="000A4959"/>
        </w:tc>
        <w:tc>
          <w:tcPr>
            <w:tcW w:w="5826" w:type="dxa"/>
            <w:tcBorders>
              <w:top w:val="single" w:sz="4" w:space="0" w:color="auto"/>
              <w:bottom w:val="single" w:sz="4" w:space="0" w:color="auto"/>
            </w:tcBorders>
          </w:tcPr>
          <w:p w14:paraId="56CC626E" w14:textId="77777777" w:rsidR="00CE040C" w:rsidRDefault="00CE040C" w:rsidP="000A4959">
            <w:pPr>
              <w:pStyle w:val="ListParagraph"/>
            </w:pPr>
          </w:p>
        </w:tc>
      </w:tr>
    </w:tbl>
    <w:p w14:paraId="7B243C09" w14:textId="77777777" w:rsidR="00CE040C" w:rsidRDefault="00CE040C" w:rsidP="00CE040C"/>
    <w:p w14:paraId="382011FE" w14:textId="77777777" w:rsidR="00CE040C" w:rsidRPr="00EB2C9C" w:rsidRDefault="00CE040C" w:rsidP="00CE040C">
      <w:pPr>
        <w:rPr>
          <w:b/>
          <w:i/>
        </w:rPr>
      </w:pPr>
    </w:p>
    <w:p w14:paraId="23FF067D" w14:textId="77777777" w:rsidR="00CE040C" w:rsidRPr="009D721D" w:rsidRDefault="00CE040C" w:rsidP="003959E7">
      <w:pPr>
        <w:spacing w:after="0" w:line="240" w:lineRule="auto"/>
        <w:contextualSpacing/>
        <w:jc w:val="both"/>
        <w:rPr>
          <w:rFonts w:ascii="Arial" w:hAnsi="Arial" w:cs="Arial"/>
        </w:rPr>
      </w:pPr>
    </w:p>
    <w:sectPr w:rsidR="00CE040C" w:rsidRPr="009D721D" w:rsidSect="0081148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F0EF2"/>
    <w:multiLevelType w:val="hybridMultilevel"/>
    <w:tmpl w:val="FF1696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C77DC"/>
    <w:multiLevelType w:val="hybridMultilevel"/>
    <w:tmpl w:val="FFDAE4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1A78"/>
    <w:multiLevelType w:val="hybridMultilevel"/>
    <w:tmpl w:val="57A002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14B12"/>
    <w:multiLevelType w:val="hybridMultilevel"/>
    <w:tmpl w:val="4532F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042E3"/>
    <w:multiLevelType w:val="hybridMultilevel"/>
    <w:tmpl w:val="7C88CB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35D77"/>
    <w:multiLevelType w:val="hybridMultilevel"/>
    <w:tmpl w:val="CAB65E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D6348"/>
    <w:multiLevelType w:val="hybridMultilevel"/>
    <w:tmpl w:val="4B48695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A69D2"/>
    <w:multiLevelType w:val="hybridMultilevel"/>
    <w:tmpl w:val="230A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01CB6"/>
    <w:multiLevelType w:val="hybridMultilevel"/>
    <w:tmpl w:val="17DEF9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04C80"/>
    <w:multiLevelType w:val="hybridMultilevel"/>
    <w:tmpl w:val="03F89E4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9417E"/>
    <w:multiLevelType w:val="hybridMultilevel"/>
    <w:tmpl w:val="2722C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21809"/>
    <w:multiLevelType w:val="hybridMultilevel"/>
    <w:tmpl w:val="B47E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959A4"/>
    <w:multiLevelType w:val="hybridMultilevel"/>
    <w:tmpl w:val="1292E8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2402B"/>
    <w:multiLevelType w:val="hybridMultilevel"/>
    <w:tmpl w:val="D922A172"/>
    <w:lvl w:ilvl="0" w:tplc="15B089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3293C"/>
    <w:multiLevelType w:val="hybridMultilevel"/>
    <w:tmpl w:val="7C52BC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A1078"/>
    <w:multiLevelType w:val="hybridMultilevel"/>
    <w:tmpl w:val="9FDE733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512332">
    <w:abstractNumId w:val="4"/>
  </w:num>
  <w:num w:numId="2" w16cid:durableId="498694267">
    <w:abstractNumId w:val="1"/>
  </w:num>
  <w:num w:numId="3" w16cid:durableId="947659380">
    <w:abstractNumId w:val="0"/>
  </w:num>
  <w:num w:numId="4" w16cid:durableId="1778599799">
    <w:abstractNumId w:val="5"/>
  </w:num>
  <w:num w:numId="5" w16cid:durableId="1977759954">
    <w:abstractNumId w:val="9"/>
  </w:num>
  <w:num w:numId="6" w16cid:durableId="928393842">
    <w:abstractNumId w:val="2"/>
  </w:num>
  <w:num w:numId="7" w16cid:durableId="451873149">
    <w:abstractNumId w:val="6"/>
  </w:num>
  <w:num w:numId="8" w16cid:durableId="659844827">
    <w:abstractNumId w:val="14"/>
  </w:num>
  <w:num w:numId="9" w16cid:durableId="869492263">
    <w:abstractNumId w:val="15"/>
  </w:num>
  <w:num w:numId="10" w16cid:durableId="1094132785">
    <w:abstractNumId w:val="13"/>
  </w:num>
  <w:num w:numId="11" w16cid:durableId="1576281460">
    <w:abstractNumId w:val="7"/>
  </w:num>
  <w:num w:numId="12" w16cid:durableId="1941988262">
    <w:abstractNumId w:val="11"/>
  </w:num>
  <w:num w:numId="13" w16cid:durableId="151915855">
    <w:abstractNumId w:val="3"/>
  </w:num>
  <w:num w:numId="14" w16cid:durableId="969823813">
    <w:abstractNumId w:val="10"/>
  </w:num>
  <w:num w:numId="15" w16cid:durableId="1410351940">
    <w:abstractNumId w:val="12"/>
  </w:num>
  <w:num w:numId="16" w16cid:durableId="6790467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7CC"/>
    <w:rsid w:val="00076ECF"/>
    <w:rsid w:val="000879B3"/>
    <w:rsid w:val="001B67BB"/>
    <w:rsid w:val="002654C6"/>
    <w:rsid w:val="002A415A"/>
    <w:rsid w:val="002B5639"/>
    <w:rsid w:val="0030455F"/>
    <w:rsid w:val="003959E7"/>
    <w:rsid w:val="0042518A"/>
    <w:rsid w:val="004B05FE"/>
    <w:rsid w:val="00502DF0"/>
    <w:rsid w:val="005F1C23"/>
    <w:rsid w:val="00621260"/>
    <w:rsid w:val="006B7962"/>
    <w:rsid w:val="00754874"/>
    <w:rsid w:val="00811480"/>
    <w:rsid w:val="00871C33"/>
    <w:rsid w:val="009365D0"/>
    <w:rsid w:val="00982124"/>
    <w:rsid w:val="009D721D"/>
    <w:rsid w:val="00A84F31"/>
    <w:rsid w:val="00B100CF"/>
    <w:rsid w:val="00BB27CC"/>
    <w:rsid w:val="00CE040C"/>
    <w:rsid w:val="00CE4B9A"/>
    <w:rsid w:val="00D34C4E"/>
    <w:rsid w:val="00D41A88"/>
    <w:rsid w:val="00FC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D3023A"/>
  <w15:docId w15:val="{C6F97DA2-390F-47DB-A287-9C93F9C2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639"/>
    <w:pPr>
      <w:spacing w:after="0" w:line="240" w:lineRule="auto"/>
    </w:pPr>
    <w:rPr>
      <w:rFonts w:ascii="Arial" w:eastAsia="Times" w:hAnsi="Arial" w:cs="Times New Roman"/>
      <w:sz w:val="24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2654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E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2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E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forum.net/koudeoorlog/index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5aab018f-79a7-428f-b44a-fd033822cb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2539104CA94478D2ED64C3950663C" ma:contentTypeVersion="14" ma:contentTypeDescription="Een nieuw document maken." ma:contentTypeScope="" ma:versionID="2e75ad400c86b0dd7b1d096cd09a2e55">
  <xsd:schema xmlns:xsd="http://www.w3.org/2001/XMLSchema" xmlns:xs="http://www.w3.org/2001/XMLSchema" xmlns:p="http://schemas.microsoft.com/office/2006/metadata/properties" xmlns:ns3="5aab018f-79a7-428f-b44a-fd033822cb24" xmlns:ns4="4951ed03-3cbd-402f-865f-02c9aef0bf29" targetNamespace="http://schemas.microsoft.com/office/2006/metadata/properties" ma:root="true" ma:fieldsID="178af8587803f5b86a4dbd26eb87f01a" ns3:_="" ns4:_="">
    <xsd:import namespace="5aab018f-79a7-428f-b44a-fd033822cb24"/>
    <xsd:import namespace="4951ed03-3cbd-402f-865f-02c9aef0b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Title0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b018f-79a7-428f-b44a-fd033822c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itle0" ma:index="10" nillable="true" ma:displayName="Title" ma:description="" ma:internalName="Title0">
      <xsd:simpleType>
        <xsd:restriction base="dms:Text">
          <xsd:maxLength value="255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ed03-3cbd-402f-865f-02c9aef0bf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3DE16F-4FE7-4F9E-9A1E-882345CCC284}">
  <ds:schemaRefs>
    <ds:schemaRef ds:uri="http://schemas.microsoft.com/office/2006/metadata/properties"/>
    <ds:schemaRef ds:uri="http://schemas.microsoft.com/office/infopath/2007/PartnerControls"/>
    <ds:schemaRef ds:uri="5aab018f-79a7-428f-b44a-fd033822cb24"/>
  </ds:schemaRefs>
</ds:datastoreItem>
</file>

<file path=customXml/itemProps2.xml><?xml version="1.0" encoding="utf-8"?>
<ds:datastoreItem xmlns:ds="http://schemas.openxmlformats.org/officeDocument/2006/customXml" ds:itemID="{FAD4F33F-AD13-4858-B39C-CDD9E936A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15ADF-22F8-4F5E-82FD-AB4FE6332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b018f-79a7-428f-b44a-fd033822cb24"/>
    <ds:schemaRef ds:uri="4951ed03-3cbd-402f-865f-02c9aef0b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933</Words>
  <Characters>5319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Rijnlands Lyceum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Ineke</dc:creator>
  <cp:lastModifiedBy>Suzanne Visser</cp:lastModifiedBy>
  <cp:revision>2</cp:revision>
  <cp:lastPrinted>2020-10-06T12:29:00Z</cp:lastPrinted>
  <dcterms:created xsi:type="dcterms:W3CDTF">2023-04-24T07:18:00Z</dcterms:created>
  <dcterms:modified xsi:type="dcterms:W3CDTF">2023-04-24T07:18:00Z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0x0101003532539104CA94478D2ED64C3950663C</vt:lpwstr>
  </property>
</Properties>
</file>